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50F0E2" w14:textId="06C3A9DF" w:rsidR="00897534" w:rsidRPr="00B26339" w:rsidRDefault="00897534" w:rsidP="00897534">
      <w:pPr>
        <w:tabs>
          <w:tab w:val="right" w:pos="9630"/>
        </w:tabs>
        <w:spacing w:after="0"/>
        <w:jc w:val="both"/>
        <w:rPr>
          <w:rFonts w:ascii="Arial" w:eastAsia="SimSun" w:hAnsi="Arial" w:cs="Arial"/>
          <w:b/>
          <w:sz w:val="24"/>
          <w:szCs w:val="24"/>
        </w:rPr>
      </w:pPr>
      <w:bookmarkStart w:id="0" w:name="page1"/>
      <w:r w:rsidRPr="00765897">
        <w:rPr>
          <w:rFonts w:ascii="Arial" w:eastAsia="SimSun" w:hAnsi="Arial" w:cs="Arial"/>
          <w:b/>
          <w:sz w:val="24"/>
          <w:szCs w:val="24"/>
        </w:rPr>
        <w:t>3GPP TSG-RAN WG4 Meeting</w:t>
      </w:r>
      <w:r w:rsidRPr="00765897">
        <w:rPr>
          <w:rFonts w:ascii="Arial" w:eastAsia="SimSun" w:hAnsi="Arial" w:cs="Arial" w:hint="eastAsia"/>
          <w:b/>
          <w:sz w:val="24"/>
          <w:szCs w:val="24"/>
        </w:rPr>
        <w:t xml:space="preserve"> #</w:t>
      </w:r>
      <w:r w:rsidRPr="00765897">
        <w:rPr>
          <w:rFonts w:ascii="Arial" w:eastAsia="SimSun" w:hAnsi="Arial" w:cs="Arial"/>
          <w:b/>
          <w:sz w:val="24"/>
          <w:szCs w:val="24"/>
        </w:rPr>
        <w:t>9</w:t>
      </w:r>
      <w:r>
        <w:rPr>
          <w:rFonts w:ascii="Arial" w:eastAsia="SimSun" w:hAnsi="Arial" w:cs="Arial"/>
          <w:b/>
          <w:sz w:val="24"/>
          <w:szCs w:val="24"/>
        </w:rPr>
        <w:t>4-e</w:t>
      </w:r>
      <w:r w:rsidRPr="00765897">
        <w:rPr>
          <w:rFonts w:ascii="Arial" w:eastAsia="SimSun" w:hAnsi="Arial" w:cs="Arial"/>
          <w:sz w:val="24"/>
          <w:szCs w:val="24"/>
          <w:lang w:val="de-DE"/>
        </w:rPr>
        <w:tab/>
      </w:r>
      <w:r w:rsidRPr="006D02B2">
        <w:rPr>
          <w:rFonts w:ascii="Arial" w:eastAsia="SimSun" w:hAnsi="Arial" w:cs="Arial"/>
          <w:b/>
          <w:sz w:val="24"/>
          <w:szCs w:val="24"/>
        </w:rPr>
        <w:t>R4-200</w:t>
      </w:r>
      <w:r w:rsidR="00D379FA" w:rsidRPr="006D02B2">
        <w:rPr>
          <w:rFonts w:ascii="Arial" w:eastAsia="SimSun" w:hAnsi="Arial" w:cs="Arial"/>
          <w:b/>
          <w:sz w:val="24"/>
          <w:szCs w:val="24"/>
        </w:rPr>
        <w:t>0945</w:t>
      </w:r>
    </w:p>
    <w:p w14:paraId="60665374" w14:textId="5F923976" w:rsidR="00E414C6" w:rsidRDefault="00897534" w:rsidP="00897534">
      <w:pPr>
        <w:tabs>
          <w:tab w:val="left" w:pos="1985"/>
        </w:tabs>
        <w:jc w:val="both"/>
        <w:rPr>
          <w:rFonts w:ascii="Arial" w:eastAsia="SimSun" w:hAnsi="Arial"/>
          <w:b/>
          <w:sz w:val="24"/>
          <w:szCs w:val="24"/>
          <w:lang w:eastAsia="zh-CN"/>
        </w:rPr>
      </w:pPr>
      <w:r w:rsidRPr="00D96186">
        <w:rPr>
          <w:rFonts w:ascii="Arial" w:eastAsia="SimSun" w:hAnsi="Arial"/>
          <w:b/>
          <w:sz w:val="24"/>
          <w:szCs w:val="24"/>
          <w:lang w:eastAsia="zh-CN"/>
        </w:rPr>
        <w:t>Electronic Meeting</w:t>
      </w:r>
      <w:r w:rsidRPr="00C13890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24</w:t>
      </w:r>
      <w:r w:rsidRPr="00C13890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Feb. </w:t>
      </w:r>
      <w:r w:rsidRPr="00C13890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C13890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6 Mar.</w:t>
      </w:r>
      <w:r w:rsidRPr="00C13890">
        <w:rPr>
          <w:rFonts w:ascii="Arial" w:eastAsia="SimSun" w:hAnsi="Arial"/>
          <w:b/>
          <w:sz w:val="24"/>
          <w:szCs w:val="24"/>
          <w:lang w:eastAsia="zh-CN"/>
        </w:rPr>
        <w:t>, 20</w:t>
      </w:r>
      <w:r>
        <w:rPr>
          <w:rFonts w:ascii="Arial" w:eastAsia="SimSun" w:hAnsi="Arial"/>
          <w:b/>
          <w:sz w:val="24"/>
          <w:szCs w:val="24"/>
          <w:lang w:eastAsia="zh-CN"/>
        </w:rPr>
        <w:t>20</w:t>
      </w:r>
    </w:p>
    <w:p w14:paraId="07B35191" w14:textId="77777777" w:rsidR="00897534" w:rsidRPr="006D02B2" w:rsidRDefault="00897534" w:rsidP="00897534">
      <w:pPr>
        <w:tabs>
          <w:tab w:val="left" w:pos="1985"/>
        </w:tabs>
        <w:jc w:val="both"/>
        <w:rPr>
          <w:rFonts w:ascii="Arial" w:hAnsi="Arial"/>
          <w:b/>
          <w:sz w:val="24"/>
        </w:rPr>
      </w:pPr>
    </w:p>
    <w:p w14:paraId="5C98555D" w14:textId="700D3E03" w:rsidR="00214859" w:rsidRPr="00D130A7" w:rsidRDefault="00214859" w:rsidP="00214859">
      <w:pPr>
        <w:tabs>
          <w:tab w:val="left" w:pos="1985"/>
        </w:tabs>
        <w:jc w:val="both"/>
        <w:rPr>
          <w:rFonts w:ascii="Arial" w:hAnsi="Arial"/>
          <w:sz w:val="24"/>
          <w:lang w:val="en-US" w:eastAsia="ja-JP"/>
        </w:rPr>
      </w:pPr>
      <w:r w:rsidRPr="00D130A7">
        <w:rPr>
          <w:rFonts w:ascii="Arial" w:hAnsi="Arial"/>
          <w:b/>
          <w:sz w:val="24"/>
          <w:lang w:val="en-US"/>
        </w:rPr>
        <w:t>Agenda item:</w:t>
      </w:r>
      <w:r w:rsidRPr="00D130A7">
        <w:rPr>
          <w:rFonts w:ascii="Arial" w:hAnsi="Arial"/>
          <w:sz w:val="24"/>
          <w:lang w:val="en-US"/>
        </w:rPr>
        <w:tab/>
      </w:r>
      <w:r w:rsidR="00897534">
        <w:rPr>
          <w:rFonts w:ascii="Arial" w:hAnsi="Arial" w:hint="eastAsia"/>
          <w:sz w:val="24"/>
          <w:lang w:val="en-US" w:eastAsia="ja-JP"/>
        </w:rPr>
        <w:t>8</w:t>
      </w:r>
      <w:r w:rsidR="00902528">
        <w:rPr>
          <w:rFonts w:ascii="Arial" w:hAnsi="Arial"/>
          <w:sz w:val="24"/>
          <w:lang w:val="en-US"/>
        </w:rPr>
        <w:t>.16.1.1</w:t>
      </w:r>
    </w:p>
    <w:p w14:paraId="5B0FC1DA" w14:textId="77777777" w:rsidR="0081689A" w:rsidRPr="00891A01" w:rsidRDefault="0081689A" w:rsidP="00DC39A9">
      <w:pPr>
        <w:tabs>
          <w:tab w:val="left" w:pos="1985"/>
        </w:tabs>
        <w:ind w:left="1136" w:hanging="1136"/>
        <w:rPr>
          <w:rFonts w:ascii="Arial" w:hAnsi="Arial"/>
          <w:sz w:val="24"/>
          <w:lang w:val="en-US"/>
        </w:rPr>
      </w:pPr>
      <w:r w:rsidRPr="00891A01">
        <w:rPr>
          <w:rFonts w:ascii="Arial" w:hAnsi="Arial"/>
          <w:b/>
          <w:sz w:val="24"/>
          <w:lang w:val="en-US"/>
        </w:rPr>
        <w:t xml:space="preserve">Source: </w:t>
      </w:r>
      <w:r w:rsidRPr="00891A01">
        <w:rPr>
          <w:rFonts w:ascii="Arial" w:hAnsi="Arial"/>
          <w:b/>
          <w:sz w:val="24"/>
          <w:lang w:val="en-US"/>
        </w:rPr>
        <w:tab/>
      </w:r>
      <w:r w:rsidR="00642564" w:rsidRPr="00891A01">
        <w:rPr>
          <w:rFonts w:ascii="Arial" w:hAnsi="Arial"/>
          <w:b/>
          <w:sz w:val="24"/>
          <w:lang w:val="en-US"/>
        </w:rPr>
        <w:tab/>
      </w:r>
      <w:r w:rsidRPr="00891A01">
        <w:rPr>
          <w:rFonts w:ascii="Arial" w:hAnsi="Arial" w:hint="eastAsia"/>
          <w:sz w:val="24"/>
          <w:lang w:val="en-US" w:eastAsia="ja-JP"/>
        </w:rPr>
        <w:t>NTT DOCOMO, INC.</w:t>
      </w:r>
    </w:p>
    <w:p w14:paraId="068CA5B6" w14:textId="3C7AD088" w:rsidR="00FA6851" w:rsidRPr="00891A01" w:rsidRDefault="0081689A" w:rsidP="0081689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891A01">
        <w:rPr>
          <w:rFonts w:ascii="Arial" w:hAnsi="Arial"/>
          <w:b/>
          <w:sz w:val="24"/>
          <w:lang w:val="en-US"/>
        </w:rPr>
        <w:t>Title:</w:t>
      </w:r>
      <w:r w:rsidRPr="00891A01">
        <w:rPr>
          <w:rFonts w:ascii="Arial" w:hAnsi="Arial"/>
          <w:sz w:val="24"/>
          <w:lang w:val="en-US"/>
        </w:rPr>
        <w:t xml:space="preserve"> </w:t>
      </w:r>
      <w:r w:rsidRPr="00891A01">
        <w:rPr>
          <w:rFonts w:ascii="Arial" w:hAnsi="Arial"/>
          <w:sz w:val="24"/>
          <w:lang w:val="en-US"/>
        </w:rPr>
        <w:tab/>
      </w:r>
      <w:r w:rsidR="00902528" w:rsidRPr="00902528">
        <w:rPr>
          <w:rFonts w:ascii="Arial" w:hAnsi="Arial"/>
          <w:sz w:val="24"/>
          <w:lang w:val="en-US"/>
        </w:rPr>
        <w:t>CSI-RS parameters for RRM core requirements</w:t>
      </w:r>
    </w:p>
    <w:p w14:paraId="5CBDDE9A" w14:textId="7B52FABA" w:rsidR="0081689A" w:rsidRPr="00891A01" w:rsidRDefault="0081689A" w:rsidP="0081689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891A01">
        <w:rPr>
          <w:rFonts w:ascii="Arial" w:hAnsi="Arial"/>
          <w:b/>
          <w:sz w:val="24"/>
          <w:lang w:val="en-US"/>
        </w:rPr>
        <w:t>Document for:</w:t>
      </w:r>
      <w:r w:rsidRPr="00891A01">
        <w:rPr>
          <w:rFonts w:ascii="Arial" w:hAnsi="Arial"/>
          <w:sz w:val="24"/>
          <w:lang w:val="en-US"/>
        </w:rPr>
        <w:tab/>
      </w:r>
      <w:r w:rsidR="00A068D6" w:rsidRPr="00891A01">
        <w:rPr>
          <w:rFonts w:ascii="Arial" w:hAnsi="Arial"/>
          <w:sz w:val="24"/>
          <w:lang w:val="en-US" w:eastAsia="ja-JP"/>
        </w:rPr>
        <w:t>Discussion</w:t>
      </w:r>
    </w:p>
    <w:p w14:paraId="7B11AF94" w14:textId="58B7312F" w:rsidR="00906173" w:rsidRDefault="009C628D" w:rsidP="00CA6520">
      <w:pPr>
        <w:pStyle w:val="1"/>
      </w:pPr>
      <w:r w:rsidRPr="00891A01">
        <w:rPr>
          <w:rFonts w:hint="eastAsia"/>
          <w:lang w:eastAsia="ja-JP"/>
        </w:rPr>
        <w:t xml:space="preserve">1. </w:t>
      </w:r>
      <w:r w:rsidR="00906173" w:rsidRPr="00891A01">
        <w:t>Introduction</w:t>
      </w:r>
    </w:p>
    <w:p w14:paraId="4D28BAD4" w14:textId="07F56267" w:rsidR="00BB0BDD" w:rsidRPr="006D02B2" w:rsidRDefault="001D3283" w:rsidP="00BB0BDD">
      <w:pPr>
        <w:rPr>
          <w:lang w:eastAsia="ja-JP"/>
        </w:rPr>
      </w:pPr>
      <w:r w:rsidRPr="006D02B2">
        <w:rPr>
          <w:lang w:eastAsia="ja-JP"/>
        </w:rPr>
        <w:t xml:space="preserve">At </w:t>
      </w:r>
      <w:r w:rsidR="006F5898" w:rsidRPr="006D02B2">
        <w:rPr>
          <w:lang w:eastAsia="ja-JP"/>
        </w:rPr>
        <w:t xml:space="preserve">the </w:t>
      </w:r>
      <w:r w:rsidRPr="006D02B2">
        <w:rPr>
          <w:lang w:eastAsia="ja-JP"/>
        </w:rPr>
        <w:t>RAN</w:t>
      </w:r>
      <w:r w:rsidR="00840540" w:rsidRPr="006D02B2">
        <w:rPr>
          <w:lang w:eastAsia="ja-JP"/>
        </w:rPr>
        <w:t>4</w:t>
      </w:r>
      <w:r w:rsidRPr="006D02B2">
        <w:rPr>
          <w:lang w:eastAsia="ja-JP"/>
        </w:rPr>
        <w:t xml:space="preserve"> #</w:t>
      </w:r>
      <w:r w:rsidR="00840540" w:rsidRPr="006D02B2">
        <w:rPr>
          <w:lang w:eastAsia="ja-JP"/>
        </w:rPr>
        <w:t>92</w:t>
      </w:r>
      <w:r w:rsidR="00C00164" w:rsidRPr="006D02B2">
        <w:rPr>
          <w:lang w:eastAsia="ja-JP"/>
        </w:rPr>
        <w:t>b</w:t>
      </w:r>
      <w:r w:rsidR="000913EC" w:rsidRPr="006D02B2">
        <w:rPr>
          <w:lang w:eastAsia="ja-JP"/>
        </w:rPr>
        <w:t>is</w:t>
      </w:r>
      <w:r w:rsidR="006F5898" w:rsidRPr="006D02B2">
        <w:rPr>
          <w:lang w:eastAsia="ja-JP"/>
        </w:rPr>
        <w:t xml:space="preserve"> </w:t>
      </w:r>
      <w:r w:rsidR="00897534" w:rsidRPr="006D02B2">
        <w:rPr>
          <w:lang w:eastAsia="ja-JP"/>
        </w:rPr>
        <w:t xml:space="preserve">and #93 </w:t>
      </w:r>
      <w:r w:rsidR="006F5898" w:rsidRPr="006D02B2">
        <w:rPr>
          <w:lang w:eastAsia="ja-JP"/>
        </w:rPr>
        <w:t>meeting</w:t>
      </w:r>
      <w:r w:rsidR="00897534" w:rsidRPr="006D02B2">
        <w:rPr>
          <w:lang w:eastAsia="ja-JP"/>
        </w:rPr>
        <w:t>s</w:t>
      </w:r>
      <w:r w:rsidR="006F5898" w:rsidRPr="006D02B2">
        <w:rPr>
          <w:lang w:eastAsia="ja-JP"/>
        </w:rPr>
        <w:t xml:space="preserve">, </w:t>
      </w:r>
      <w:r w:rsidR="00A6074D" w:rsidRPr="006D02B2">
        <w:rPr>
          <w:lang w:eastAsia="ja-JP"/>
        </w:rPr>
        <w:t xml:space="preserve">RAN4 discussed CSI-RS parameters for CSI-RS based L3 measurement and </w:t>
      </w:r>
      <w:r w:rsidR="00897534" w:rsidRPr="006D02B2">
        <w:rPr>
          <w:lang w:eastAsia="ja-JP"/>
        </w:rPr>
        <w:t>following agreements were</w:t>
      </w:r>
      <w:r w:rsidR="00A6074D" w:rsidRPr="006D02B2">
        <w:rPr>
          <w:lang w:eastAsia="ja-JP"/>
        </w:rPr>
        <w:t xml:space="preserve"> </w:t>
      </w:r>
      <w:r w:rsidR="00897534" w:rsidRPr="006D02B2">
        <w:rPr>
          <w:lang w:eastAsia="ja-JP"/>
        </w:rPr>
        <w:t>reached</w:t>
      </w:r>
      <w:r w:rsidR="00A6074D" w:rsidRPr="006D02B2">
        <w:rPr>
          <w:lang w:eastAsia="ja-JP"/>
        </w:rPr>
        <w:t xml:space="preserve">. </w:t>
      </w:r>
    </w:p>
    <w:p w14:paraId="4C22D4F4" w14:textId="7792AF67" w:rsidR="001D3283" w:rsidRPr="00897534" w:rsidRDefault="001D3283" w:rsidP="00BB0BDD">
      <w:pPr>
        <w:rPr>
          <w:color w:val="FF0000"/>
          <w:lang w:eastAsia="ja-JP"/>
        </w:rPr>
      </w:pPr>
      <w:r w:rsidRPr="00897534">
        <w:rPr>
          <w:noProof/>
          <w:color w:val="FF0000"/>
          <w:lang w:val="en-US" w:eastAsia="ja-JP"/>
        </w:rPr>
        <mc:AlternateContent>
          <mc:Choice Requires="wps">
            <w:drawing>
              <wp:inline distT="0" distB="0" distL="0" distR="0" wp14:anchorId="4411CCC1" wp14:editId="79E8EB2A">
                <wp:extent cx="6092825" cy="1404620"/>
                <wp:effectExtent l="0" t="0" r="22225" b="27305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A8EC31" w14:textId="195275D9" w:rsidR="00897534" w:rsidRPr="006D02B2" w:rsidRDefault="00897534" w:rsidP="006D02B2">
                            <w:pPr>
                              <w:spacing w:afterLines="20" w:after="48"/>
                              <w:rPr>
                                <w:rFonts w:eastAsiaTheme="minorEastAsia"/>
                                <w:u w:val="single"/>
                                <w:lang w:eastAsia="ja-JP"/>
                              </w:rPr>
                            </w:pPr>
                            <w:r w:rsidRPr="006D02B2">
                              <w:rPr>
                                <w:rFonts w:eastAsiaTheme="minorEastAsia"/>
                                <w:u w:val="single"/>
                                <w:lang w:eastAsia="ja-JP"/>
                              </w:rPr>
                              <w:t>RAN4#92bis (Chongqing)</w:t>
                            </w:r>
                          </w:p>
                          <w:p w14:paraId="6B15144E" w14:textId="6265C7A5" w:rsidR="000913EC" w:rsidRPr="006D02B2" w:rsidRDefault="000913EC" w:rsidP="006D02B2">
                            <w:pPr>
                              <w:numPr>
                                <w:ilvl w:val="0"/>
                                <w:numId w:val="33"/>
                              </w:numPr>
                              <w:spacing w:afterLines="20" w:after="48"/>
                            </w:pPr>
                            <w:r w:rsidRPr="006D02B2">
                              <w:t xml:space="preserve">CSI-RS configurations </w:t>
                            </w:r>
                          </w:p>
                          <w:p w14:paraId="22B8DB24" w14:textId="77777777" w:rsidR="000913EC" w:rsidRPr="006D02B2" w:rsidRDefault="000913EC" w:rsidP="006D02B2">
                            <w:pPr>
                              <w:numPr>
                                <w:ilvl w:val="1"/>
                                <w:numId w:val="33"/>
                              </w:numPr>
                              <w:spacing w:afterLines="20" w:after="48"/>
                            </w:pPr>
                            <w:r w:rsidRPr="006D02B2">
                              <w:t>Requirements shall be defined for N sets of CSI-RS configurations (bandwidth of CSI-RS and density of CSI-RS resource)</w:t>
                            </w:r>
                          </w:p>
                          <w:p w14:paraId="28BBAFA6" w14:textId="77777777" w:rsidR="000913EC" w:rsidRPr="006D02B2" w:rsidRDefault="000913EC" w:rsidP="006D02B2">
                            <w:pPr>
                              <w:numPr>
                                <w:ilvl w:val="2"/>
                                <w:numId w:val="33"/>
                              </w:numPr>
                              <w:spacing w:afterLines="20" w:after="48"/>
                            </w:pPr>
                            <w:r w:rsidRPr="006D02B2">
                              <w:t xml:space="preserve">Option 1: N =1 </w:t>
                            </w:r>
                          </w:p>
                          <w:p w14:paraId="434E364A" w14:textId="77777777" w:rsidR="000913EC" w:rsidRPr="006D02B2" w:rsidRDefault="000913EC" w:rsidP="006D02B2">
                            <w:pPr>
                              <w:numPr>
                                <w:ilvl w:val="2"/>
                                <w:numId w:val="33"/>
                              </w:numPr>
                              <w:spacing w:afterLines="20" w:after="48"/>
                            </w:pPr>
                            <w:r w:rsidRPr="006D02B2">
                              <w:t>Option 2: N = 2</w:t>
                            </w:r>
                          </w:p>
                          <w:p w14:paraId="2A859D8F" w14:textId="77777777" w:rsidR="000913EC" w:rsidRPr="006D02B2" w:rsidRDefault="000913EC" w:rsidP="006D02B2">
                            <w:pPr>
                              <w:numPr>
                                <w:ilvl w:val="2"/>
                                <w:numId w:val="33"/>
                              </w:numPr>
                              <w:spacing w:afterLines="20" w:after="48"/>
                            </w:pPr>
                            <w:r w:rsidRPr="006D02B2">
                              <w:t>Further decide N based on simulation results for different CSI-RS configurations</w:t>
                            </w:r>
                          </w:p>
                          <w:p w14:paraId="5A5B0B45" w14:textId="779EED57" w:rsidR="001D3283" w:rsidRDefault="000913EC" w:rsidP="006D02B2">
                            <w:pPr>
                              <w:numPr>
                                <w:ilvl w:val="1"/>
                                <w:numId w:val="33"/>
                              </w:numPr>
                              <w:spacing w:afterLines="20" w:after="48"/>
                            </w:pPr>
                            <w:r w:rsidRPr="006D02B2">
                              <w:t>Define requirements at least for 48 PRBs CSI-RS BW configuration. CSI-RS density is FFS.</w:t>
                            </w:r>
                          </w:p>
                          <w:p w14:paraId="27041014" w14:textId="01EF0162" w:rsidR="00897534" w:rsidRPr="006D02B2" w:rsidRDefault="00897534" w:rsidP="006D02B2">
                            <w:pPr>
                              <w:numPr>
                                <w:ilvl w:val="0"/>
                                <w:numId w:val="33"/>
                              </w:numPr>
                              <w:spacing w:afterLines="20" w:after="48"/>
                            </w:pPr>
                            <w:r w:rsidRPr="00897534">
                              <w:t>Do not define requirements for CSI-RS with 24 PRBs BW and D = 1</w:t>
                            </w:r>
                          </w:p>
                          <w:p w14:paraId="1DDD1238" w14:textId="77777777" w:rsidR="00897534" w:rsidRDefault="00897534" w:rsidP="006D02B2">
                            <w:pPr>
                              <w:spacing w:afterLines="20" w:after="48"/>
                              <w:rPr>
                                <w:u w:val="single"/>
                                <w:lang w:eastAsia="ja-JP"/>
                              </w:rPr>
                            </w:pPr>
                          </w:p>
                          <w:p w14:paraId="07E5E10D" w14:textId="33033A37" w:rsidR="00897534" w:rsidRPr="006D02B2" w:rsidRDefault="00897534" w:rsidP="006D02B2">
                            <w:pPr>
                              <w:spacing w:afterLines="20" w:after="48"/>
                              <w:rPr>
                                <w:u w:val="single"/>
                                <w:lang w:eastAsia="ja-JP"/>
                              </w:rPr>
                            </w:pPr>
                            <w:r w:rsidRPr="006D02B2">
                              <w:rPr>
                                <w:u w:val="single"/>
                                <w:lang w:eastAsia="ja-JP"/>
                              </w:rPr>
                              <w:t>RAN4#93 (Reno)</w:t>
                            </w:r>
                          </w:p>
                          <w:p w14:paraId="216CC761" w14:textId="77777777" w:rsidR="00E17C47" w:rsidRPr="006D02B2" w:rsidRDefault="00473A33" w:rsidP="006D02B2">
                            <w:pPr>
                              <w:numPr>
                                <w:ilvl w:val="0"/>
                                <w:numId w:val="33"/>
                              </w:numPr>
                              <w:spacing w:afterLines="20" w:after="48"/>
                            </w:pPr>
                            <w:r w:rsidRPr="006D02B2">
                              <w:t>CSI-RS configurations (bandwidth of CSI-RS and density of CSI-RS resource) used to define requirements</w:t>
                            </w:r>
                          </w:p>
                          <w:p w14:paraId="6529A7A2" w14:textId="77777777" w:rsidR="00E17C47" w:rsidRPr="006D02B2" w:rsidRDefault="00473A33" w:rsidP="006D02B2">
                            <w:pPr>
                              <w:numPr>
                                <w:ilvl w:val="0"/>
                                <w:numId w:val="33"/>
                              </w:numPr>
                              <w:spacing w:afterLines="20" w:after="48"/>
                            </w:pPr>
                            <w:r w:rsidRPr="006D02B2">
                              <w:t>Define requirements at least for 1 set of configurations</w:t>
                            </w:r>
                          </w:p>
                          <w:p w14:paraId="0A10D210" w14:textId="77777777" w:rsidR="00E17C47" w:rsidRPr="006D02B2" w:rsidRDefault="00473A33" w:rsidP="006D02B2">
                            <w:pPr>
                              <w:numPr>
                                <w:ilvl w:val="1"/>
                                <w:numId w:val="33"/>
                              </w:numPr>
                              <w:spacing w:afterLines="20" w:after="48"/>
                            </w:pPr>
                            <w:r w:rsidRPr="006D02B2">
                              <w:t xml:space="preserve">Option 1: 48PRBs and D = 1 </w:t>
                            </w:r>
                          </w:p>
                          <w:p w14:paraId="42576BFB" w14:textId="77777777" w:rsidR="00E17C47" w:rsidRPr="006D02B2" w:rsidRDefault="00473A33" w:rsidP="006D02B2">
                            <w:pPr>
                              <w:numPr>
                                <w:ilvl w:val="1"/>
                                <w:numId w:val="33"/>
                              </w:numPr>
                              <w:spacing w:afterLines="20" w:after="48"/>
                            </w:pPr>
                            <w:r w:rsidRPr="006D02B2">
                              <w:t xml:space="preserve">Option 2: 48PRBs and D = 3 </w:t>
                            </w:r>
                          </w:p>
                          <w:p w14:paraId="2ED6508E" w14:textId="77777777" w:rsidR="00E17C47" w:rsidRPr="006D02B2" w:rsidRDefault="00473A33" w:rsidP="006D02B2">
                            <w:pPr>
                              <w:numPr>
                                <w:ilvl w:val="0"/>
                                <w:numId w:val="33"/>
                              </w:numPr>
                              <w:spacing w:afterLines="20" w:after="48"/>
                            </w:pPr>
                            <w:r w:rsidRPr="006D02B2">
                              <w:t>FFS whether to define requirements for additional configurations</w:t>
                            </w:r>
                          </w:p>
                          <w:p w14:paraId="6EDD1F4A" w14:textId="77777777" w:rsidR="00E17C47" w:rsidRPr="006D02B2" w:rsidRDefault="00473A33" w:rsidP="006D02B2">
                            <w:pPr>
                              <w:numPr>
                                <w:ilvl w:val="1"/>
                                <w:numId w:val="33"/>
                              </w:numPr>
                              <w:spacing w:afterLines="20" w:after="48"/>
                            </w:pPr>
                            <w:r w:rsidRPr="006D02B2">
                              <w:t xml:space="preserve">48PRBs and D = 1 </w:t>
                            </w:r>
                          </w:p>
                          <w:p w14:paraId="34065391" w14:textId="77777777" w:rsidR="00E17C47" w:rsidRPr="006D02B2" w:rsidRDefault="00473A33" w:rsidP="006D02B2">
                            <w:pPr>
                              <w:numPr>
                                <w:ilvl w:val="1"/>
                                <w:numId w:val="33"/>
                              </w:numPr>
                              <w:spacing w:afterLines="20" w:after="48"/>
                            </w:pPr>
                            <w:r w:rsidRPr="006D02B2">
                              <w:t xml:space="preserve">48PRBs and D = 3 </w:t>
                            </w:r>
                          </w:p>
                          <w:p w14:paraId="71C0BAEA" w14:textId="77777777" w:rsidR="00E17C47" w:rsidRPr="006D02B2" w:rsidRDefault="00473A33" w:rsidP="006D02B2">
                            <w:pPr>
                              <w:numPr>
                                <w:ilvl w:val="1"/>
                                <w:numId w:val="33"/>
                              </w:numPr>
                              <w:spacing w:afterLines="20" w:after="48"/>
                            </w:pPr>
                            <w:r w:rsidRPr="006D02B2">
                              <w:t xml:space="preserve">96PRBs and D = 1 </w:t>
                            </w:r>
                          </w:p>
                          <w:p w14:paraId="0AC70255" w14:textId="48D0D151" w:rsidR="00897534" w:rsidRPr="00897534" w:rsidRDefault="00473A33" w:rsidP="006D02B2">
                            <w:pPr>
                              <w:numPr>
                                <w:ilvl w:val="1"/>
                                <w:numId w:val="33"/>
                              </w:numPr>
                              <w:spacing w:afterLines="20" w:after="48"/>
                            </w:pPr>
                            <w:r w:rsidRPr="006D02B2">
                              <w:t xml:space="preserve">96PRBs and D = 3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411CCC1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width:479.7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">
                <v:textbox style="mso-fit-shape-to-text:t">
                  <w:txbxContent>
                    <w:p w14:paraId="75A8EC31" w14:textId="195275D9" w:rsidR="00897534" w:rsidRPr="006D02B2" w:rsidRDefault="00897534" w:rsidP="006D02B2">
                      <w:pPr>
                        <w:spacing w:afterLines="20" w:after="48"/>
                        <w:rPr>
                          <w:rFonts w:eastAsiaTheme="minorEastAsia"/>
                          <w:u w:val="single"/>
                          <w:lang w:eastAsia="ja-JP"/>
                        </w:rPr>
                      </w:pPr>
                      <w:r w:rsidRPr="006D02B2">
                        <w:rPr>
                          <w:rFonts w:eastAsiaTheme="minorEastAsia"/>
                          <w:u w:val="single"/>
                          <w:lang w:eastAsia="ja-JP"/>
                        </w:rPr>
                        <w:t>RAN4#92bis (Chongqing)</w:t>
                      </w:r>
                    </w:p>
                    <w:p w14:paraId="6B15144E" w14:textId="6265C7A5" w:rsidR="000913EC" w:rsidRPr="006D02B2" w:rsidRDefault="000913EC" w:rsidP="006D02B2">
                      <w:pPr>
                        <w:numPr>
                          <w:ilvl w:val="0"/>
                          <w:numId w:val="33"/>
                        </w:numPr>
                        <w:spacing w:afterLines="20" w:after="48"/>
                      </w:pPr>
                      <w:r w:rsidRPr="006D02B2">
                        <w:t xml:space="preserve">CSI-RS configurations </w:t>
                      </w:r>
                    </w:p>
                    <w:p w14:paraId="22B8DB24" w14:textId="77777777" w:rsidR="000913EC" w:rsidRPr="006D02B2" w:rsidRDefault="000913EC" w:rsidP="006D02B2">
                      <w:pPr>
                        <w:numPr>
                          <w:ilvl w:val="1"/>
                          <w:numId w:val="33"/>
                        </w:numPr>
                        <w:spacing w:afterLines="20" w:after="48"/>
                      </w:pPr>
                      <w:r w:rsidRPr="006D02B2">
                        <w:t>Requirements shall be defined for N sets of CSI-RS configurations (bandwidth of CSI-RS and density of CSI-RS resource)</w:t>
                      </w:r>
                    </w:p>
                    <w:p w14:paraId="28BBAFA6" w14:textId="77777777" w:rsidR="000913EC" w:rsidRPr="006D02B2" w:rsidRDefault="000913EC" w:rsidP="006D02B2">
                      <w:pPr>
                        <w:numPr>
                          <w:ilvl w:val="2"/>
                          <w:numId w:val="33"/>
                        </w:numPr>
                        <w:spacing w:afterLines="20" w:after="48"/>
                      </w:pPr>
                      <w:r w:rsidRPr="006D02B2">
                        <w:t xml:space="preserve">Option 1: N =1 </w:t>
                      </w:r>
                    </w:p>
                    <w:p w14:paraId="434E364A" w14:textId="77777777" w:rsidR="000913EC" w:rsidRPr="006D02B2" w:rsidRDefault="000913EC" w:rsidP="006D02B2">
                      <w:pPr>
                        <w:numPr>
                          <w:ilvl w:val="2"/>
                          <w:numId w:val="33"/>
                        </w:numPr>
                        <w:spacing w:afterLines="20" w:after="48"/>
                      </w:pPr>
                      <w:r w:rsidRPr="006D02B2">
                        <w:t>Option 2: N = 2</w:t>
                      </w:r>
                    </w:p>
                    <w:p w14:paraId="2A859D8F" w14:textId="77777777" w:rsidR="000913EC" w:rsidRPr="006D02B2" w:rsidRDefault="000913EC" w:rsidP="006D02B2">
                      <w:pPr>
                        <w:numPr>
                          <w:ilvl w:val="2"/>
                          <w:numId w:val="33"/>
                        </w:numPr>
                        <w:spacing w:afterLines="20" w:after="48"/>
                      </w:pPr>
                      <w:r w:rsidRPr="006D02B2">
                        <w:t>Further decide N based on simulation results for different CSI-RS configurations</w:t>
                      </w:r>
                    </w:p>
                    <w:p w14:paraId="5A5B0B45" w14:textId="779EED57" w:rsidR="001D3283" w:rsidRDefault="000913EC" w:rsidP="006D02B2">
                      <w:pPr>
                        <w:numPr>
                          <w:ilvl w:val="1"/>
                          <w:numId w:val="33"/>
                        </w:numPr>
                        <w:spacing w:afterLines="20" w:after="48"/>
                      </w:pPr>
                      <w:r w:rsidRPr="006D02B2">
                        <w:t>Define requirements at least for 48 PRBs CSI-RS BW configuration. CSI-RS density is FFS.</w:t>
                      </w:r>
                    </w:p>
                    <w:p w14:paraId="27041014" w14:textId="01EF0162" w:rsidR="00897534" w:rsidRPr="006D02B2" w:rsidRDefault="00897534" w:rsidP="006D02B2">
                      <w:pPr>
                        <w:numPr>
                          <w:ilvl w:val="0"/>
                          <w:numId w:val="33"/>
                        </w:numPr>
                        <w:spacing w:afterLines="20" w:after="48"/>
                      </w:pPr>
                      <w:r w:rsidRPr="00897534">
                        <w:t>Do not define requirements for CSI-RS with 24 PRBs BW and D = 1</w:t>
                      </w:r>
                    </w:p>
                    <w:p w14:paraId="1DDD1238" w14:textId="77777777" w:rsidR="00897534" w:rsidRDefault="00897534" w:rsidP="006D02B2">
                      <w:pPr>
                        <w:spacing w:afterLines="20" w:after="48"/>
                        <w:rPr>
                          <w:u w:val="single"/>
                          <w:lang w:eastAsia="ja-JP"/>
                        </w:rPr>
                      </w:pPr>
                    </w:p>
                    <w:p w14:paraId="07E5E10D" w14:textId="33033A37" w:rsidR="00897534" w:rsidRPr="006D02B2" w:rsidRDefault="00897534" w:rsidP="006D02B2">
                      <w:pPr>
                        <w:spacing w:afterLines="20" w:after="48"/>
                        <w:rPr>
                          <w:u w:val="single"/>
                          <w:lang w:eastAsia="ja-JP"/>
                        </w:rPr>
                      </w:pPr>
                      <w:r w:rsidRPr="006D02B2">
                        <w:rPr>
                          <w:u w:val="single"/>
                          <w:lang w:eastAsia="ja-JP"/>
                        </w:rPr>
                        <w:t>RAN4#93 (Reno)</w:t>
                      </w:r>
                    </w:p>
                    <w:p w14:paraId="216CC761" w14:textId="77777777" w:rsidR="00E17C47" w:rsidRPr="006D02B2" w:rsidRDefault="00473A33" w:rsidP="006D02B2">
                      <w:pPr>
                        <w:numPr>
                          <w:ilvl w:val="0"/>
                          <w:numId w:val="33"/>
                        </w:numPr>
                        <w:spacing w:afterLines="20" w:after="48"/>
                      </w:pPr>
                      <w:r w:rsidRPr="006D02B2">
                        <w:t>CSI-RS configurations (bandwidth of CSI-RS and density of CSI-RS resource) used to define requirements</w:t>
                      </w:r>
                    </w:p>
                    <w:p w14:paraId="6529A7A2" w14:textId="77777777" w:rsidR="00E17C47" w:rsidRPr="006D02B2" w:rsidRDefault="00473A33" w:rsidP="006D02B2">
                      <w:pPr>
                        <w:numPr>
                          <w:ilvl w:val="0"/>
                          <w:numId w:val="33"/>
                        </w:numPr>
                        <w:spacing w:afterLines="20" w:after="48"/>
                      </w:pPr>
                      <w:r w:rsidRPr="006D02B2">
                        <w:t>Define requirements at least for 1 set of configurations</w:t>
                      </w:r>
                    </w:p>
                    <w:p w14:paraId="0A10D210" w14:textId="77777777" w:rsidR="00E17C47" w:rsidRPr="006D02B2" w:rsidRDefault="00473A33" w:rsidP="006D02B2">
                      <w:pPr>
                        <w:numPr>
                          <w:ilvl w:val="1"/>
                          <w:numId w:val="33"/>
                        </w:numPr>
                        <w:spacing w:afterLines="20" w:after="48"/>
                      </w:pPr>
                      <w:r w:rsidRPr="006D02B2">
                        <w:t xml:space="preserve">Option 1: 48PRBs and D = 1 </w:t>
                      </w:r>
                    </w:p>
                    <w:p w14:paraId="42576BFB" w14:textId="77777777" w:rsidR="00E17C47" w:rsidRPr="006D02B2" w:rsidRDefault="00473A33" w:rsidP="006D02B2">
                      <w:pPr>
                        <w:numPr>
                          <w:ilvl w:val="1"/>
                          <w:numId w:val="33"/>
                        </w:numPr>
                        <w:spacing w:afterLines="20" w:after="48"/>
                      </w:pPr>
                      <w:r w:rsidRPr="006D02B2">
                        <w:t xml:space="preserve">Option 2: 48PRBs and D = 3 </w:t>
                      </w:r>
                    </w:p>
                    <w:p w14:paraId="2ED6508E" w14:textId="77777777" w:rsidR="00E17C47" w:rsidRPr="006D02B2" w:rsidRDefault="00473A33" w:rsidP="006D02B2">
                      <w:pPr>
                        <w:numPr>
                          <w:ilvl w:val="0"/>
                          <w:numId w:val="33"/>
                        </w:numPr>
                        <w:spacing w:afterLines="20" w:after="48"/>
                      </w:pPr>
                      <w:r w:rsidRPr="006D02B2">
                        <w:t>FFS whether to define requirements for additional configurations</w:t>
                      </w:r>
                    </w:p>
                    <w:p w14:paraId="6EDD1F4A" w14:textId="77777777" w:rsidR="00E17C47" w:rsidRPr="006D02B2" w:rsidRDefault="00473A33" w:rsidP="006D02B2">
                      <w:pPr>
                        <w:numPr>
                          <w:ilvl w:val="1"/>
                          <w:numId w:val="33"/>
                        </w:numPr>
                        <w:spacing w:afterLines="20" w:after="48"/>
                      </w:pPr>
                      <w:r w:rsidRPr="006D02B2">
                        <w:t xml:space="preserve">48PRBs and D = 1 </w:t>
                      </w:r>
                    </w:p>
                    <w:p w14:paraId="34065391" w14:textId="77777777" w:rsidR="00E17C47" w:rsidRPr="006D02B2" w:rsidRDefault="00473A33" w:rsidP="006D02B2">
                      <w:pPr>
                        <w:numPr>
                          <w:ilvl w:val="1"/>
                          <w:numId w:val="33"/>
                        </w:numPr>
                        <w:spacing w:afterLines="20" w:after="48"/>
                      </w:pPr>
                      <w:r w:rsidRPr="006D02B2">
                        <w:t xml:space="preserve">48PRBs and D = 3 </w:t>
                      </w:r>
                    </w:p>
                    <w:p w14:paraId="71C0BAEA" w14:textId="77777777" w:rsidR="00E17C47" w:rsidRPr="006D02B2" w:rsidRDefault="00473A33" w:rsidP="006D02B2">
                      <w:pPr>
                        <w:numPr>
                          <w:ilvl w:val="1"/>
                          <w:numId w:val="33"/>
                        </w:numPr>
                        <w:spacing w:afterLines="20" w:after="48"/>
                      </w:pPr>
                      <w:r w:rsidRPr="006D02B2">
                        <w:t xml:space="preserve">96PRBs and D = 1 </w:t>
                      </w:r>
                    </w:p>
                    <w:p w14:paraId="0AC70255" w14:textId="48D0D151" w:rsidR="00897534" w:rsidRPr="00897534" w:rsidRDefault="00473A33" w:rsidP="006D02B2">
                      <w:pPr>
                        <w:numPr>
                          <w:ilvl w:val="1"/>
                          <w:numId w:val="33"/>
                        </w:numPr>
                        <w:spacing w:afterLines="20" w:after="48"/>
                      </w:pPr>
                      <w:r w:rsidRPr="006D02B2">
                        <w:t xml:space="preserve">96PRBs and D = 3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15FFA14" w14:textId="73EF340E" w:rsidR="001D3283" w:rsidRPr="00BB0BDD" w:rsidRDefault="001D3283" w:rsidP="00267CD2">
      <w:pPr>
        <w:jc w:val="both"/>
        <w:rPr>
          <w:lang w:eastAsia="ja-JP"/>
        </w:rPr>
      </w:pPr>
      <w:r>
        <w:rPr>
          <w:lang w:eastAsia="ja-JP"/>
        </w:rPr>
        <w:t xml:space="preserve">In this contribution, we </w:t>
      </w:r>
      <w:r w:rsidR="000913EC">
        <w:rPr>
          <w:lang w:eastAsia="ja-JP"/>
        </w:rPr>
        <w:t xml:space="preserve">propose </w:t>
      </w:r>
      <w:r w:rsidR="00C00164">
        <w:rPr>
          <w:lang w:eastAsia="ja-JP"/>
        </w:rPr>
        <w:t xml:space="preserve">CSI-RS parameters for RRM core requirements, i.e., </w:t>
      </w:r>
      <w:r w:rsidR="00C325FB">
        <w:rPr>
          <w:lang w:eastAsia="ja-JP"/>
        </w:rPr>
        <w:t>the</w:t>
      </w:r>
      <w:r w:rsidR="00BD6762">
        <w:rPr>
          <w:lang w:eastAsia="ja-JP"/>
        </w:rPr>
        <w:t xml:space="preserve"> number of PRBs and density</w:t>
      </w:r>
      <w:r w:rsidR="00C00164">
        <w:rPr>
          <w:lang w:eastAsia="ja-JP"/>
        </w:rPr>
        <w:t>,</w:t>
      </w:r>
      <w:r w:rsidR="00C325FB">
        <w:rPr>
          <w:lang w:eastAsia="ja-JP"/>
        </w:rPr>
        <w:t xml:space="preserve"> </w:t>
      </w:r>
      <w:r w:rsidR="00C00164">
        <w:rPr>
          <w:lang w:eastAsia="ja-JP"/>
        </w:rPr>
        <w:t>for</w:t>
      </w:r>
      <w:r w:rsidR="00BD6762">
        <w:rPr>
          <w:lang w:eastAsia="ja-JP"/>
        </w:rPr>
        <w:t xml:space="preserve"> </w:t>
      </w:r>
      <w:r w:rsidR="00ED3C93">
        <w:rPr>
          <w:rFonts w:hint="eastAsia"/>
          <w:lang w:eastAsia="ja-JP"/>
        </w:rPr>
        <w:t>CSI-RS</w:t>
      </w:r>
      <w:r w:rsidR="00ED3C93">
        <w:rPr>
          <w:lang w:eastAsia="ja-JP"/>
        </w:rPr>
        <w:t xml:space="preserve">-based </w:t>
      </w:r>
      <w:r w:rsidR="00BD6762">
        <w:rPr>
          <w:lang w:eastAsia="ja-JP"/>
        </w:rPr>
        <w:t>L3 measurement.</w:t>
      </w:r>
    </w:p>
    <w:p w14:paraId="41C15003" w14:textId="72892A01" w:rsidR="007F2E80" w:rsidRPr="007F2E80" w:rsidRDefault="00556E1D" w:rsidP="007F2E80">
      <w:pPr>
        <w:pStyle w:val="1"/>
        <w:spacing w:after="120"/>
        <w:rPr>
          <w:lang w:eastAsia="ja-JP"/>
        </w:rPr>
      </w:pPr>
      <w:r w:rsidRPr="00891A01">
        <w:rPr>
          <w:rFonts w:hint="eastAsia"/>
          <w:lang w:eastAsia="ja-JP"/>
        </w:rPr>
        <w:t xml:space="preserve">2. </w:t>
      </w:r>
      <w:r w:rsidR="00BB0BDD">
        <w:rPr>
          <w:rFonts w:hint="eastAsia"/>
          <w:lang w:eastAsia="ja-JP"/>
        </w:rPr>
        <w:t>Discussion</w:t>
      </w:r>
      <w:r w:rsidR="00357342" w:rsidRPr="00357342">
        <w:rPr>
          <w:b/>
          <w:noProof/>
          <w:lang w:val="en-US" w:eastAsia="ja-JP"/>
        </w:rPr>
        <w:t xml:space="preserve"> </w:t>
      </w:r>
    </w:p>
    <w:p w14:paraId="5EFED420" w14:textId="3A46C1BE" w:rsidR="008124CF" w:rsidRDefault="009258DC">
      <w:pPr>
        <w:spacing w:afterLines="50" w:after="120"/>
        <w:jc w:val="both"/>
        <w:rPr>
          <w:lang w:eastAsia="ja-JP"/>
        </w:rPr>
      </w:pPr>
      <w:r>
        <w:rPr>
          <w:rFonts w:hint="eastAsia"/>
          <w:lang w:eastAsia="ja-JP"/>
        </w:rPr>
        <w:t>Thanks</w:t>
      </w:r>
      <w:r w:rsidR="009023FF">
        <w:rPr>
          <w:rFonts w:hint="eastAsia"/>
          <w:lang w:eastAsia="ja-JP"/>
        </w:rPr>
        <w:t xml:space="preserve"> to</w:t>
      </w:r>
      <w:r w:rsidR="00902528">
        <w:rPr>
          <w:lang w:eastAsia="ja-JP"/>
        </w:rPr>
        <w:t xml:space="preserve"> </w:t>
      </w:r>
      <w:r w:rsidR="00897534">
        <w:rPr>
          <w:lang w:eastAsia="ja-JP"/>
        </w:rPr>
        <w:t xml:space="preserve">its </w:t>
      </w:r>
      <w:r w:rsidR="009023FF">
        <w:rPr>
          <w:rFonts w:hint="eastAsia"/>
          <w:lang w:eastAsia="ja-JP"/>
        </w:rPr>
        <w:t>flexible</w:t>
      </w:r>
      <w:r w:rsidR="00902528">
        <w:rPr>
          <w:rFonts w:hint="eastAsia"/>
          <w:lang w:eastAsia="ja-JP"/>
        </w:rPr>
        <w:t xml:space="preserve"> </w:t>
      </w:r>
      <w:r w:rsidR="00897534">
        <w:rPr>
          <w:lang w:eastAsia="ja-JP"/>
        </w:rPr>
        <w:t>design</w:t>
      </w:r>
      <w:r w:rsidR="00902528">
        <w:rPr>
          <w:lang w:eastAsia="ja-JP"/>
        </w:rPr>
        <w:t xml:space="preserve">, </w:t>
      </w:r>
      <w:r w:rsidR="00C00164">
        <w:rPr>
          <w:lang w:eastAsia="ja-JP"/>
        </w:rPr>
        <w:t xml:space="preserve">CSI-RS-based L3 measurement </w:t>
      </w:r>
      <w:r w:rsidR="00897534">
        <w:rPr>
          <w:lang w:eastAsia="ja-JP"/>
        </w:rPr>
        <w:t xml:space="preserve">can be applied for variety of use cases </w:t>
      </w:r>
      <w:r w:rsidR="0010371F">
        <w:rPr>
          <w:lang w:eastAsia="ja-JP"/>
        </w:rPr>
        <w:t>compar</w:t>
      </w:r>
      <w:r w:rsidR="004C3BC3">
        <w:rPr>
          <w:lang w:eastAsia="ja-JP"/>
        </w:rPr>
        <w:t>ed to</w:t>
      </w:r>
      <w:r w:rsidR="0010371F">
        <w:rPr>
          <w:lang w:eastAsia="ja-JP"/>
        </w:rPr>
        <w:t xml:space="preserve"> </w:t>
      </w:r>
      <w:r w:rsidR="00C00164">
        <w:rPr>
          <w:lang w:eastAsia="ja-JP"/>
        </w:rPr>
        <w:t xml:space="preserve">that of </w:t>
      </w:r>
      <w:r w:rsidR="0010371F">
        <w:rPr>
          <w:lang w:eastAsia="ja-JP"/>
        </w:rPr>
        <w:t xml:space="preserve">SSB, e.g., bandwidth part </w:t>
      </w:r>
      <w:r w:rsidR="00897534">
        <w:rPr>
          <w:lang w:eastAsia="ja-JP"/>
        </w:rPr>
        <w:t xml:space="preserve">without SSB and </w:t>
      </w:r>
      <w:r w:rsidR="0010371F">
        <w:rPr>
          <w:lang w:eastAsia="ja-JP"/>
        </w:rPr>
        <w:t>SCell without SSB</w:t>
      </w:r>
      <w:r w:rsidR="00D32EE0">
        <w:rPr>
          <w:lang w:eastAsia="ja-JP"/>
        </w:rPr>
        <w:t xml:space="preserve">. </w:t>
      </w:r>
      <w:r w:rsidR="00897534">
        <w:rPr>
          <w:lang w:eastAsia="ja-JP"/>
        </w:rPr>
        <w:t>We should have requirement</w:t>
      </w:r>
      <w:r w:rsidR="00ED3C93">
        <w:rPr>
          <w:lang w:eastAsia="ja-JP"/>
        </w:rPr>
        <w:t xml:space="preserve"> that</w:t>
      </w:r>
      <w:r w:rsidR="00897534">
        <w:rPr>
          <w:lang w:eastAsia="ja-JP"/>
        </w:rPr>
        <w:t xml:space="preserve"> cover</w:t>
      </w:r>
      <w:r w:rsidR="00ED3C93">
        <w:rPr>
          <w:lang w:eastAsia="ja-JP"/>
        </w:rPr>
        <w:t>s</w:t>
      </w:r>
      <w:r w:rsidR="00897534">
        <w:rPr>
          <w:lang w:eastAsia="ja-JP"/>
        </w:rPr>
        <w:t xml:space="preserve"> different use cases. </w:t>
      </w:r>
      <w:r w:rsidR="004C3BC3">
        <w:rPr>
          <w:lang w:eastAsia="ja-JP"/>
        </w:rPr>
        <w:t xml:space="preserve">Table 1 shows the number of CSI-RS REs depending on the number of PRBs and the density. </w:t>
      </w:r>
      <w:r w:rsidR="00C00164">
        <w:rPr>
          <w:lang w:eastAsia="ja-JP"/>
        </w:rPr>
        <w:t xml:space="preserve">From the table, we can see that the number of </w:t>
      </w:r>
      <w:r w:rsidR="004C3BC3">
        <w:rPr>
          <w:lang w:eastAsia="ja-JP"/>
        </w:rPr>
        <w:t xml:space="preserve">CSI-RS </w:t>
      </w:r>
      <w:r w:rsidR="00C00164">
        <w:rPr>
          <w:lang w:eastAsia="ja-JP"/>
        </w:rPr>
        <w:t xml:space="preserve">REs </w:t>
      </w:r>
      <w:r w:rsidR="004C3BC3">
        <w:rPr>
          <w:lang w:eastAsia="ja-JP"/>
        </w:rPr>
        <w:t xml:space="preserve">can be </w:t>
      </w:r>
      <w:r w:rsidR="008124CF">
        <w:rPr>
          <w:lang w:eastAsia="ja-JP"/>
        </w:rPr>
        <w:t xml:space="preserve">greatly </w:t>
      </w:r>
      <w:r w:rsidR="004C3BC3">
        <w:rPr>
          <w:lang w:eastAsia="ja-JP"/>
        </w:rPr>
        <w:t>different</w:t>
      </w:r>
      <w:r w:rsidR="00C00164">
        <w:rPr>
          <w:lang w:eastAsia="ja-JP"/>
        </w:rPr>
        <w:t xml:space="preserve"> from that of SSB (</w:t>
      </w:r>
      <w:r w:rsidR="008124CF">
        <w:rPr>
          <w:lang w:eastAsia="ja-JP"/>
        </w:rPr>
        <w:t xml:space="preserve">127 </w:t>
      </w:r>
      <w:r w:rsidR="00C00164">
        <w:rPr>
          <w:lang w:eastAsia="ja-JP"/>
        </w:rPr>
        <w:t>REs</w:t>
      </w:r>
      <w:r w:rsidR="008124CF">
        <w:rPr>
          <w:lang w:eastAsia="ja-JP"/>
        </w:rPr>
        <w:t xml:space="preserve"> for SSS</w:t>
      </w:r>
      <w:r w:rsidR="00C00164">
        <w:rPr>
          <w:lang w:eastAsia="ja-JP"/>
        </w:rPr>
        <w:t>)</w:t>
      </w:r>
      <w:r w:rsidR="004C3BC3">
        <w:rPr>
          <w:lang w:eastAsia="ja-JP"/>
        </w:rPr>
        <w:t xml:space="preserve">. </w:t>
      </w:r>
    </w:p>
    <w:p w14:paraId="3F6EC395" w14:textId="7DE463D0" w:rsidR="00897534" w:rsidRDefault="00897534">
      <w:pPr>
        <w:spacing w:afterLines="50" w:after="120"/>
        <w:jc w:val="both"/>
        <w:rPr>
          <w:color w:val="FF0000"/>
          <w:lang w:eastAsia="ja-JP"/>
        </w:rPr>
      </w:pPr>
    </w:p>
    <w:p w14:paraId="24E64BA8" w14:textId="77777777" w:rsidR="00BE3ACE" w:rsidRDefault="00BE3ACE">
      <w:pPr>
        <w:spacing w:after="0"/>
        <w:rPr>
          <w:lang w:eastAsia="ja-JP"/>
        </w:rPr>
      </w:pPr>
      <w:r>
        <w:rPr>
          <w:lang w:eastAsia="ja-JP"/>
        </w:rPr>
        <w:br w:type="page"/>
      </w:r>
    </w:p>
    <w:p w14:paraId="5F73D293" w14:textId="717EB4AD" w:rsidR="00897534" w:rsidRPr="00BD6762" w:rsidRDefault="00897534" w:rsidP="00897534">
      <w:pPr>
        <w:spacing w:afterLines="50" w:after="120"/>
        <w:jc w:val="center"/>
        <w:rPr>
          <w:lang w:eastAsia="ja-JP"/>
        </w:rPr>
      </w:pPr>
      <w:r>
        <w:rPr>
          <w:lang w:eastAsia="ja-JP"/>
        </w:rPr>
        <w:lastRenderedPageBreak/>
        <w:t xml:space="preserve">Table 1. The number of REs of CSI-RS </w:t>
      </w:r>
    </w:p>
    <w:tbl>
      <w:tblPr>
        <w:tblW w:w="7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11"/>
        <w:gridCol w:w="868"/>
        <w:gridCol w:w="1097"/>
        <w:gridCol w:w="1081"/>
        <w:gridCol w:w="890"/>
        <w:gridCol w:w="891"/>
        <w:gridCol w:w="894"/>
      </w:tblGrid>
      <w:tr w:rsidR="00897534" w:rsidRPr="00BD6762" w14:paraId="38F2D3B3" w14:textId="77777777" w:rsidTr="006D02B2">
        <w:trPr>
          <w:cantSplit/>
          <w:trHeight w:val="248"/>
          <w:jc w:val="center"/>
        </w:trPr>
        <w:tc>
          <w:tcPr>
            <w:tcW w:w="2179" w:type="dxa"/>
            <w:gridSpan w:val="2"/>
            <w:vMerge w:val="restart"/>
            <w:shd w:val="clear" w:color="auto" w:fill="CCFFFF"/>
            <w:noWrap/>
            <w:vAlign w:val="center"/>
            <w:hideMark/>
          </w:tcPr>
          <w:p w14:paraId="6DA4F163" w14:textId="77777777" w:rsidR="00897534" w:rsidRPr="006D02B2" w:rsidRDefault="00897534" w:rsidP="00587D8F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</w:p>
        </w:tc>
        <w:tc>
          <w:tcPr>
            <w:tcW w:w="4853" w:type="dxa"/>
            <w:gridSpan w:val="5"/>
            <w:shd w:val="clear" w:color="auto" w:fill="CCFFFF"/>
            <w:noWrap/>
            <w:vAlign w:val="center"/>
            <w:hideMark/>
          </w:tcPr>
          <w:p w14:paraId="46976462" w14:textId="3F34067A" w:rsidR="00897534" w:rsidRPr="00BD6762" w:rsidRDefault="0089753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Number of PRBs</w:t>
            </w:r>
          </w:p>
        </w:tc>
      </w:tr>
      <w:tr w:rsidR="00897534" w:rsidRPr="00BD6762" w14:paraId="2BBC66AC" w14:textId="77777777" w:rsidTr="006D02B2">
        <w:trPr>
          <w:cantSplit/>
          <w:trHeight w:val="258"/>
          <w:jc w:val="center"/>
        </w:trPr>
        <w:tc>
          <w:tcPr>
            <w:tcW w:w="2179" w:type="dxa"/>
            <w:gridSpan w:val="2"/>
            <w:vMerge/>
            <w:shd w:val="clear" w:color="auto" w:fill="CCFFFF"/>
            <w:noWrap/>
            <w:vAlign w:val="center"/>
            <w:hideMark/>
          </w:tcPr>
          <w:p w14:paraId="56B05A89" w14:textId="77777777" w:rsidR="00897534" w:rsidRPr="006D02B2" w:rsidRDefault="00897534" w:rsidP="00587D8F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</w:p>
        </w:tc>
        <w:tc>
          <w:tcPr>
            <w:tcW w:w="1097" w:type="dxa"/>
            <w:shd w:val="clear" w:color="auto" w:fill="CCFFFF"/>
            <w:noWrap/>
            <w:vAlign w:val="center"/>
            <w:hideMark/>
          </w:tcPr>
          <w:p w14:paraId="468E11CF" w14:textId="3DD03C10" w:rsidR="00897534" w:rsidRPr="00BD6762" w:rsidRDefault="00897534" w:rsidP="00587D8F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>
              <w:rPr>
                <w:rFonts w:eastAsia="游ゴシック"/>
                <w:sz w:val="18"/>
                <w:szCs w:val="18"/>
                <w:lang w:val="en-US" w:eastAsia="ja-JP"/>
              </w:rPr>
              <w:t>24</w:t>
            </w:r>
          </w:p>
        </w:tc>
        <w:tc>
          <w:tcPr>
            <w:tcW w:w="1081" w:type="dxa"/>
            <w:shd w:val="clear" w:color="auto" w:fill="CCFFFF"/>
            <w:noWrap/>
            <w:vAlign w:val="center"/>
            <w:hideMark/>
          </w:tcPr>
          <w:p w14:paraId="534E1C72" w14:textId="0372ECAD" w:rsidR="00897534" w:rsidRPr="00BD6762" w:rsidRDefault="00897534" w:rsidP="00587D8F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>
              <w:rPr>
                <w:rFonts w:eastAsia="游ゴシック"/>
                <w:sz w:val="18"/>
                <w:szCs w:val="18"/>
                <w:lang w:val="en-US" w:eastAsia="ja-JP"/>
              </w:rPr>
              <w:t>48</w:t>
            </w:r>
          </w:p>
        </w:tc>
        <w:tc>
          <w:tcPr>
            <w:tcW w:w="890" w:type="dxa"/>
            <w:shd w:val="clear" w:color="auto" w:fill="CCFFFF"/>
            <w:vAlign w:val="center"/>
          </w:tcPr>
          <w:p w14:paraId="76A630FB" w14:textId="538422E7" w:rsidR="00897534" w:rsidRPr="00BD6762" w:rsidRDefault="00897534" w:rsidP="00587D8F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>
              <w:rPr>
                <w:rFonts w:eastAsia="游ゴシック" w:hint="eastAsia"/>
                <w:sz w:val="18"/>
                <w:szCs w:val="18"/>
                <w:lang w:val="en-US" w:eastAsia="ja-JP"/>
              </w:rPr>
              <w:t>96</w:t>
            </w:r>
          </w:p>
        </w:tc>
        <w:tc>
          <w:tcPr>
            <w:tcW w:w="891" w:type="dxa"/>
            <w:shd w:val="clear" w:color="auto" w:fill="CCFFFF"/>
            <w:vAlign w:val="center"/>
          </w:tcPr>
          <w:p w14:paraId="60B1F8C7" w14:textId="05D05C35" w:rsidR="00897534" w:rsidRPr="00BD6762" w:rsidRDefault="00897534" w:rsidP="00587D8F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>
              <w:rPr>
                <w:rFonts w:eastAsia="游ゴシック" w:hint="eastAsia"/>
                <w:sz w:val="18"/>
                <w:szCs w:val="18"/>
                <w:lang w:val="en-US" w:eastAsia="ja-JP"/>
              </w:rPr>
              <w:t>192</w:t>
            </w:r>
          </w:p>
        </w:tc>
        <w:tc>
          <w:tcPr>
            <w:tcW w:w="894" w:type="dxa"/>
            <w:shd w:val="clear" w:color="auto" w:fill="CCFFFF"/>
            <w:vAlign w:val="center"/>
          </w:tcPr>
          <w:p w14:paraId="26A1E434" w14:textId="1FE685A8" w:rsidR="00897534" w:rsidRPr="00BD6762" w:rsidRDefault="00897534" w:rsidP="00587D8F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>
              <w:rPr>
                <w:rFonts w:eastAsia="游ゴシック" w:hint="eastAsia"/>
                <w:sz w:val="18"/>
                <w:szCs w:val="18"/>
                <w:lang w:val="en-US" w:eastAsia="ja-JP"/>
              </w:rPr>
              <w:t>264</w:t>
            </w:r>
          </w:p>
        </w:tc>
      </w:tr>
      <w:tr w:rsidR="00897534" w:rsidRPr="00BD6762" w14:paraId="23FF24D4" w14:textId="77777777" w:rsidTr="006D02B2">
        <w:trPr>
          <w:cantSplit/>
          <w:trHeight w:val="248"/>
          <w:jc w:val="center"/>
        </w:trPr>
        <w:tc>
          <w:tcPr>
            <w:tcW w:w="1311" w:type="dxa"/>
            <w:vMerge w:val="restart"/>
            <w:shd w:val="clear" w:color="auto" w:fill="CCFFFF"/>
            <w:vAlign w:val="center"/>
            <w:hideMark/>
          </w:tcPr>
          <w:p w14:paraId="75BBAEC5" w14:textId="1AF99CBC" w:rsidR="00897534" w:rsidRPr="00BD6762" w:rsidRDefault="00897534" w:rsidP="00587D8F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Density</w:t>
            </w:r>
          </w:p>
        </w:tc>
        <w:tc>
          <w:tcPr>
            <w:tcW w:w="868" w:type="dxa"/>
            <w:shd w:val="clear" w:color="auto" w:fill="CCFFFF"/>
            <w:noWrap/>
            <w:vAlign w:val="center"/>
            <w:hideMark/>
          </w:tcPr>
          <w:p w14:paraId="3C2CB70C" w14:textId="0B5318B4" w:rsidR="00897534" w:rsidRPr="00BD6762" w:rsidRDefault="00897534" w:rsidP="00587D8F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>
              <w:rPr>
                <w:rFonts w:eastAsia="游ゴシック" w:hint="eastAsia"/>
                <w:sz w:val="18"/>
                <w:szCs w:val="18"/>
                <w:lang w:val="en-US" w:eastAsia="ja-JP"/>
              </w:rPr>
              <w:t>1</w:t>
            </w:r>
          </w:p>
        </w:tc>
        <w:tc>
          <w:tcPr>
            <w:tcW w:w="1097" w:type="dxa"/>
            <w:shd w:val="clear" w:color="auto" w:fill="auto"/>
            <w:noWrap/>
            <w:vAlign w:val="center"/>
          </w:tcPr>
          <w:p w14:paraId="1A772E63" w14:textId="37992F59" w:rsidR="00897534" w:rsidRPr="00BD6762" w:rsidRDefault="00897534" w:rsidP="00587D8F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>
              <w:rPr>
                <w:rFonts w:eastAsia="游ゴシック" w:hint="eastAsia"/>
                <w:sz w:val="18"/>
                <w:szCs w:val="18"/>
                <w:lang w:val="en-US" w:eastAsia="ja-JP"/>
              </w:rPr>
              <w:t>24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93B5C70" w14:textId="71C95320" w:rsidR="00897534" w:rsidRPr="00BD6762" w:rsidRDefault="00897534" w:rsidP="00587D8F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>
              <w:rPr>
                <w:rFonts w:eastAsia="游ゴシック" w:hint="eastAsia"/>
                <w:sz w:val="18"/>
                <w:szCs w:val="18"/>
                <w:lang w:val="en-US" w:eastAsia="ja-JP"/>
              </w:rPr>
              <w:t>48</w:t>
            </w:r>
          </w:p>
        </w:tc>
        <w:tc>
          <w:tcPr>
            <w:tcW w:w="890" w:type="dxa"/>
            <w:vAlign w:val="center"/>
          </w:tcPr>
          <w:p w14:paraId="255611AD" w14:textId="1BEE7B4E" w:rsidR="00897534" w:rsidRPr="00BD6762" w:rsidRDefault="00897534" w:rsidP="00587D8F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>
              <w:rPr>
                <w:rFonts w:eastAsia="游ゴシック" w:hint="eastAsia"/>
                <w:sz w:val="18"/>
                <w:szCs w:val="18"/>
                <w:lang w:val="en-US" w:eastAsia="ja-JP"/>
              </w:rPr>
              <w:t>96</w:t>
            </w:r>
          </w:p>
        </w:tc>
        <w:tc>
          <w:tcPr>
            <w:tcW w:w="891" w:type="dxa"/>
            <w:vAlign w:val="center"/>
          </w:tcPr>
          <w:p w14:paraId="71F0DD48" w14:textId="78425D87" w:rsidR="00897534" w:rsidRPr="00BD6762" w:rsidRDefault="00897534" w:rsidP="00587D8F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>
              <w:rPr>
                <w:rFonts w:eastAsia="游ゴシック" w:hint="eastAsia"/>
                <w:sz w:val="18"/>
                <w:szCs w:val="18"/>
                <w:lang w:val="en-US" w:eastAsia="ja-JP"/>
              </w:rPr>
              <w:t>192</w:t>
            </w:r>
          </w:p>
        </w:tc>
        <w:tc>
          <w:tcPr>
            <w:tcW w:w="894" w:type="dxa"/>
            <w:vAlign w:val="center"/>
          </w:tcPr>
          <w:p w14:paraId="4065FF47" w14:textId="1B4270C0" w:rsidR="00897534" w:rsidRPr="00BD6762" w:rsidRDefault="00897534" w:rsidP="00587D8F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>
              <w:rPr>
                <w:rFonts w:eastAsia="游ゴシック" w:hint="eastAsia"/>
                <w:sz w:val="18"/>
                <w:szCs w:val="18"/>
                <w:lang w:val="en-US" w:eastAsia="ja-JP"/>
              </w:rPr>
              <w:t>264</w:t>
            </w:r>
          </w:p>
        </w:tc>
      </w:tr>
      <w:tr w:rsidR="00897534" w:rsidRPr="00BD6762" w14:paraId="1FAB3EFD" w14:textId="77777777" w:rsidTr="006D02B2">
        <w:trPr>
          <w:cantSplit/>
          <w:trHeight w:val="248"/>
          <w:jc w:val="center"/>
        </w:trPr>
        <w:tc>
          <w:tcPr>
            <w:tcW w:w="1311" w:type="dxa"/>
            <w:vMerge/>
            <w:shd w:val="clear" w:color="auto" w:fill="CCFFFF"/>
            <w:vAlign w:val="center"/>
            <w:hideMark/>
          </w:tcPr>
          <w:p w14:paraId="0E34B149" w14:textId="77777777" w:rsidR="00897534" w:rsidRPr="00BD6762" w:rsidRDefault="00897534" w:rsidP="00587D8F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</w:p>
        </w:tc>
        <w:tc>
          <w:tcPr>
            <w:tcW w:w="868" w:type="dxa"/>
            <w:shd w:val="clear" w:color="auto" w:fill="CCFFFF"/>
            <w:noWrap/>
            <w:vAlign w:val="center"/>
            <w:hideMark/>
          </w:tcPr>
          <w:p w14:paraId="1681EFF3" w14:textId="04096850" w:rsidR="00897534" w:rsidRPr="00BD6762" w:rsidRDefault="00897534" w:rsidP="00587D8F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>
              <w:rPr>
                <w:rFonts w:eastAsia="游ゴシック"/>
                <w:sz w:val="18"/>
                <w:szCs w:val="18"/>
                <w:lang w:val="en-US" w:eastAsia="ja-JP"/>
              </w:rPr>
              <w:t>3</w:t>
            </w:r>
          </w:p>
        </w:tc>
        <w:tc>
          <w:tcPr>
            <w:tcW w:w="1097" w:type="dxa"/>
            <w:shd w:val="clear" w:color="auto" w:fill="auto"/>
            <w:noWrap/>
            <w:vAlign w:val="center"/>
          </w:tcPr>
          <w:p w14:paraId="11DEFA1F" w14:textId="2556D02D" w:rsidR="00897534" w:rsidRPr="00BD6762" w:rsidRDefault="00897534" w:rsidP="00587D8F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>
              <w:rPr>
                <w:rFonts w:eastAsia="游ゴシック" w:hint="eastAsia"/>
                <w:sz w:val="18"/>
                <w:szCs w:val="18"/>
                <w:lang w:val="en-US" w:eastAsia="ja-JP"/>
              </w:rPr>
              <w:t>72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22E3D9F" w14:textId="52BC24E1" w:rsidR="00897534" w:rsidRPr="00BD6762" w:rsidRDefault="00897534" w:rsidP="00587D8F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>
              <w:rPr>
                <w:rFonts w:eastAsia="游ゴシック" w:hint="eastAsia"/>
                <w:sz w:val="18"/>
                <w:szCs w:val="18"/>
                <w:lang w:val="en-US" w:eastAsia="ja-JP"/>
              </w:rPr>
              <w:t>144</w:t>
            </w:r>
          </w:p>
        </w:tc>
        <w:tc>
          <w:tcPr>
            <w:tcW w:w="890" w:type="dxa"/>
            <w:vAlign w:val="center"/>
          </w:tcPr>
          <w:p w14:paraId="32FEC5BE" w14:textId="54D22AC3" w:rsidR="00897534" w:rsidRPr="00BD6762" w:rsidRDefault="00897534" w:rsidP="00587D8F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>
              <w:rPr>
                <w:rFonts w:eastAsia="游ゴシック" w:hint="eastAsia"/>
                <w:sz w:val="18"/>
                <w:szCs w:val="18"/>
                <w:lang w:val="en-US" w:eastAsia="ja-JP"/>
              </w:rPr>
              <w:t>288</w:t>
            </w:r>
          </w:p>
        </w:tc>
        <w:tc>
          <w:tcPr>
            <w:tcW w:w="891" w:type="dxa"/>
            <w:vAlign w:val="center"/>
          </w:tcPr>
          <w:p w14:paraId="72F4E0B6" w14:textId="5137BD2A" w:rsidR="00897534" w:rsidRPr="00BD6762" w:rsidRDefault="00897534" w:rsidP="00587D8F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>
              <w:rPr>
                <w:rFonts w:eastAsia="游ゴシック" w:hint="eastAsia"/>
                <w:sz w:val="18"/>
                <w:szCs w:val="18"/>
                <w:lang w:val="en-US" w:eastAsia="ja-JP"/>
              </w:rPr>
              <w:t>576</w:t>
            </w:r>
          </w:p>
        </w:tc>
        <w:tc>
          <w:tcPr>
            <w:tcW w:w="894" w:type="dxa"/>
            <w:vAlign w:val="center"/>
          </w:tcPr>
          <w:p w14:paraId="375DAC64" w14:textId="7F23EACE" w:rsidR="00897534" w:rsidRPr="00BD6762" w:rsidRDefault="00897534" w:rsidP="00587D8F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>
              <w:rPr>
                <w:rFonts w:eastAsia="游ゴシック" w:hint="eastAsia"/>
                <w:sz w:val="18"/>
                <w:szCs w:val="18"/>
                <w:lang w:val="en-US" w:eastAsia="ja-JP"/>
              </w:rPr>
              <w:t>792</w:t>
            </w:r>
          </w:p>
        </w:tc>
      </w:tr>
    </w:tbl>
    <w:p w14:paraId="562D1E0F" w14:textId="2890153A" w:rsidR="00897534" w:rsidRDefault="00897534">
      <w:pPr>
        <w:spacing w:afterLines="50" w:after="120"/>
        <w:jc w:val="both"/>
        <w:rPr>
          <w:lang w:eastAsia="ja-JP"/>
        </w:rPr>
      </w:pPr>
    </w:p>
    <w:p w14:paraId="3A8B216C" w14:textId="77777777" w:rsidR="008124CF" w:rsidRPr="00902528" w:rsidRDefault="008124CF">
      <w:pPr>
        <w:spacing w:afterLines="50" w:after="120"/>
        <w:jc w:val="both"/>
        <w:rPr>
          <w:lang w:eastAsia="ja-JP"/>
        </w:rPr>
      </w:pPr>
      <w:bookmarkStart w:id="1" w:name="_GoBack"/>
      <w:bookmarkEnd w:id="1"/>
    </w:p>
    <w:p w14:paraId="5AA2D78E" w14:textId="312CEA7D" w:rsidR="00E414C6" w:rsidRDefault="00E414C6" w:rsidP="00A32840">
      <w:pPr>
        <w:spacing w:afterLines="50" w:after="120"/>
        <w:jc w:val="both"/>
        <w:rPr>
          <w:b/>
          <w:lang w:eastAsia="ja-JP"/>
        </w:rPr>
      </w:pPr>
      <w:r>
        <w:rPr>
          <w:b/>
          <w:lang w:eastAsia="ja-JP"/>
        </w:rPr>
        <w:t xml:space="preserve">Observation: </w:t>
      </w:r>
      <w:r w:rsidR="008124CF">
        <w:rPr>
          <w:b/>
          <w:lang w:eastAsia="ja-JP"/>
        </w:rPr>
        <w:t>The number of PRBs for CSI-RS is greatly different compared to that of SSB</w:t>
      </w:r>
      <w:r w:rsidR="00ED3C93">
        <w:rPr>
          <w:b/>
          <w:lang w:eastAsia="ja-JP"/>
        </w:rPr>
        <w:t xml:space="preserve"> </w:t>
      </w:r>
      <w:r w:rsidR="00ED3C93" w:rsidRPr="00ED3C93">
        <w:rPr>
          <w:b/>
          <w:lang w:eastAsia="ja-JP"/>
        </w:rPr>
        <w:t>(127 REs for SSS)</w:t>
      </w:r>
      <w:r w:rsidR="00A67244">
        <w:rPr>
          <w:b/>
          <w:lang w:eastAsia="ja-JP"/>
        </w:rPr>
        <w:t>.</w:t>
      </w:r>
    </w:p>
    <w:p w14:paraId="0DDA2320" w14:textId="3688C3DF" w:rsidR="008124CF" w:rsidRDefault="008124CF" w:rsidP="00A32840">
      <w:pPr>
        <w:spacing w:afterLines="50" w:after="120"/>
        <w:jc w:val="both"/>
        <w:rPr>
          <w:b/>
          <w:lang w:eastAsia="ja-JP"/>
        </w:rPr>
      </w:pPr>
      <w:r>
        <w:rPr>
          <w:b/>
          <w:lang w:eastAsia="ja-JP"/>
        </w:rPr>
        <w:t>Proposal 1: Core requirements for CSI-RS-based L3 measurements should be able to cover various CSI-RS configurations.</w:t>
      </w:r>
    </w:p>
    <w:p w14:paraId="50268ECF" w14:textId="14C9284E" w:rsidR="00707813" w:rsidRDefault="00707813" w:rsidP="006D02B2">
      <w:pPr>
        <w:spacing w:afterLines="50" w:after="120"/>
        <w:jc w:val="both"/>
        <w:rPr>
          <w:lang w:eastAsia="ja-JP"/>
        </w:rPr>
      </w:pPr>
    </w:p>
    <w:p w14:paraId="3194A420" w14:textId="40CE71B8" w:rsidR="008124CF" w:rsidRDefault="008124CF" w:rsidP="006D02B2">
      <w:pPr>
        <w:spacing w:after="0"/>
        <w:jc w:val="both"/>
        <w:rPr>
          <w:lang w:eastAsia="ja-JP"/>
        </w:rPr>
      </w:pPr>
      <w:r w:rsidRPr="00587D8F">
        <w:rPr>
          <w:rFonts w:hint="eastAsia"/>
          <w:lang w:eastAsia="ja-JP"/>
        </w:rPr>
        <w:t xml:space="preserve">Table </w:t>
      </w:r>
      <w:r>
        <w:rPr>
          <w:rFonts w:hint="eastAsia"/>
          <w:lang w:eastAsia="ja-JP"/>
        </w:rPr>
        <w:t>2</w:t>
      </w:r>
      <w:r w:rsidRPr="00587D8F">
        <w:rPr>
          <w:rFonts w:hint="eastAsia"/>
          <w:lang w:eastAsia="ja-JP"/>
        </w:rPr>
        <w:t xml:space="preserve"> shows </w:t>
      </w:r>
      <w:r>
        <w:rPr>
          <w:lang w:eastAsia="ja-JP"/>
        </w:rPr>
        <w:t>CSI-RS parameters for other RRM core requirements. For the core requirements for RLM, BFD and CBD, the number of PRBs and density are 24&gt;= and 3, respectively. Here, we note that the number of PRBs for BFD/CBD is not specified in RAN4 core requirements, but the minimum value should be 24 based on RAN1 and RAN2 specifications. On the other hand, those values are 48 and 3 for L1-RSRP, since requirements for L1-RSRP measurement should be able to be performed with single measurement sample (M=1). Considering that L3 measurement is performed with time-domain averaging, it is straightforward to follow values for RLM, BFD and CBD, which is 24&gt;= and 3.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In addition, it is beneficial that the requirements can cover the case for density =1. Considering that the number of REs is 72 for (PRB, density)=(24, 3), it should be possible to cover the case with (PRB, density)=(96&gt;=, </w:t>
      </w:r>
      <w:r>
        <w:rPr>
          <w:rFonts w:hint="eastAsia"/>
          <w:lang w:eastAsia="ja-JP"/>
        </w:rPr>
        <w:t>1</w:t>
      </w:r>
      <w:r>
        <w:rPr>
          <w:lang w:eastAsia="ja-JP"/>
        </w:rPr>
        <w:t>).</w:t>
      </w:r>
    </w:p>
    <w:p w14:paraId="4D040C95" w14:textId="77777777" w:rsidR="008124CF" w:rsidRDefault="008124CF">
      <w:pPr>
        <w:spacing w:after="0"/>
        <w:rPr>
          <w:lang w:eastAsia="ja-JP"/>
        </w:rPr>
      </w:pPr>
    </w:p>
    <w:p w14:paraId="1ED6E91E" w14:textId="5204F33D" w:rsidR="008124CF" w:rsidRDefault="008124CF" w:rsidP="008124CF">
      <w:pPr>
        <w:spacing w:afterLines="50" w:after="120"/>
        <w:jc w:val="center"/>
        <w:rPr>
          <w:lang w:eastAsia="ja-JP"/>
        </w:rPr>
      </w:pPr>
      <w:r w:rsidRPr="00515D84">
        <w:rPr>
          <w:lang w:eastAsia="ja-JP"/>
        </w:rPr>
        <w:t xml:space="preserve">Table </w:t>
      </w:r>
      <w:r>
        <w:rPr>
          <w:lang w:eastAsia="ja-JP"/>
        </w:rPr>
        <w:t>2</w:t>
      </w:r>
      <w:r w:rsidRPr="00515D84">
        <w:rPr>
          <w:lang w:eastAsia="ja-JP"/>
        </w:rPr>
        <w:t xml:space="preserve">. </w:t>
      </w:r>
      <w:r>
        <w:rPr>
          <w:lang w:eastAsia="ja-JP"/>
        </w:rPr>
        <w:t xml:space="preserve">Core requirements for CSI-RS based 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1838"/>
        <w:gridCol w:w="3896"/>
        <w:gridCol w:w="3897"/>
      </w:tblGrid>
      <w:tr w:rsidR="008124CF" w14:paraId="756ADDE0" w14:textId="77777777" w:rsidTr="00587D8F">
        <w:tc>
          <w:tcPr>
            <w:tcW w:w="1838" w:type="dxa"/>
            <w:shd w:val="clear" w:color="auto" w:fill="CCFFFF"/>
            <w:vAlign w:val="center"/>
          </w:tcPr>
          <w:p w14:paraId="35B9E23D" w14:textId="77777777" w:rsidR="008124CF" w:rsidRPr="006D02B2" w:rsidRDefault="008124CF" w:rsidP="00587D8F">
            <w:pPr>
              <w:spacing w:afterLines="50" w:after="120"/>
              <w:jc w:val="center"/>
              <w:rPr>
                <w:sz w:val="18"/>
                <w:lang w:eastAsia="ja-JP"/>
              </w:rPr>
            </w:pPr>
          </w:p>
        </w:tc>
        <w:tc>
          <w:tcPr>
            <w:tcW w:w="3896" w:type="dxa"/>
            <w:shd w:val="clear" w:color="auto" w:fill="CCFFFF"/>
            <w:vAlign w:val="center"/>
          </w:tcPr>
          <w:p w14:paraId="37291CCC" w14:textId="77777777" w:rsidR="008124CF" w:rsidRPr="006D02B2" w:rsidRDefault="008124CF" w:rsidP="00587D8F">
            <w:pPr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6D02B2">
              <w:rPr>
                <w:rFonts w:eastAsiaTheme="minorEastAsia"/>
                <w:sz w:val="18"/>
                <w:lang w:eastAsia="ja-JP"/>
              </w:rPr>
              <w:t>PRB</w:t>
            </w:r>
          </w:p>
        </w:tc>
        <w:tc>
          <w:tcPr>
            <w:tcW w:w="3897" w:type="dxa"/>
            <w:shd w:val="clear" w:color="auto" w:fill="CCFFFF"/>
            <w:vAlign w:val="center"/>
          </w:tcPr>
          <w:p w14:paraId="3F428165" w14:textId="77777777" w:rsidR="008124CF" w:rsidRPr="006D02B2" w:rsidRDefault="008124CF" w:rsidP="00587D8F">
            <w:pPr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6D02B2">
              <w:rPr>
                <w:rFonts w:eastAsiaTheme="minorEastAsia"/>
                <w:sz w:val="18"/>
                <w:lang w:eastAsia="ja-JP"/>
              </w:rPr>
              <w:t>Density</w:t>
            </w:r>
          </w:p>
        </w:tc>
      </w:tr>
      <w:tr w:rsidR="008124CF" w14:paraId="3A5C4F7C" w14:textId="77777777" w:rsidTr="00587D8F">
        <w:tc>
          <w:tcPr>
            <w:tcW w:w="1838" w:type="dxa"/>
            <w:shd w:val="clear" w:color="auto" w:fill="CCFFFF"/>
            <w:vAlign w:val="center"/>
          </w:tcPr>
          <w:p w14:paraId="1FCEC094" w14:textId="77777777" w:rsidR="008124CF" w:rsidRPr="006D02B2" w:rsidRDefault="008124CF" w:rsidP="00587D8F">
            <w:pPr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6D02B2">
              <w:rPr>
                <w:rFonts w:eastAsiaTheme="minorEastAsia"/>
                <w:sz w:val="18"/>
                <w:lang w:eastAsia="ja-JP"/>
              </w:rPr>
              <w:t>RLM</w:t>
            </w:r>
          </w:p>
        </w:tc>
        <w:tc>
          <w:tcPr>
            <w:tcW w:w="3896" w:type="dxa"/>
            <w:vAlign w:val="center"/>
          </w:tcPr>
          <w:p w14:paraId="59BEBE50" w14:textId="77777777" w:rsidR="008124CF" w:rsidRPr="006D02B2" w:rsidRDefault="008124CF" w:rsidP="00587D8F">
            <w:pPr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6D02B2">
              <w:rPr>
                <w:rFonts w:eastAsiaTheme="minorEastAsia"/>
                <w:sz w:val="18"/>
                <w:lang w:eastAsia="ja-JP"/>
              </w:rPr>
              <w:t>24&gt;=</w:t>
            </w:r>
          </w:p>
          <w:p w14:paraId="0597E705" w14:textId="77777777" w:rsidR="008124CF" w:rsidRPr="006D02B2" w:rsidRDefault="008124CF" w:rsidP="00587D8F">
            <w:pPr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6D02B2">
              <w:rPr>
                <w:rFonts w:eastAsiaTheme="minorEastAsia"/>
                <w:sz w:val="18"/>
                <w:lang w:eastAsia="ja-JP"/>
              </w:rPr>
              <w:t>(Sec. 8.1.3.2)</w:t>
            </w:r>
          </w:p>
        </w:tc>
        <w:tc>
          <w:tcPr>
            <w:tcW w:w="3897" w:type="dxa"/>
            <w:vAlign w:val="center"/>
          </w:tcPr>
          <w:p w14:paraId="2F866A22" w14:textId="77777777" w:rsidR="008124CF" w:rsidRPr="006D02B2" w:rsidRDefault="008124CF" w:rsidP="00587D8F">
            <w:pPr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6D02B2">
              <w:rPr>
                <w:rFonts w:eastAsiaTheme="minorEastAsia"/>
                <w:sz w:val="18"/>
                <w:lang w:eastAsia="ja-JP"/>
              </w:rPr>
              <w:t>3</w:t>
            </w:r>
          </w:p>
          <w:p w14:paraId="52A2607C" w14:textId="77777777" w:rsidR="008124CF" w:rsidRPr="006D02B2" w:rsidRDefault="008124CF" w:rsidP="00587D8F">
            <w:pPr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6D02B2">
              <w:rPr>
                <w:rFonts w:eastAsiaTheme="minorEastAsia"/>
                <w:sz w:val="18"/>
                <w:lang w:eastAsia="ja-JP"/>
              </w:rPr>
              <w:t>(Sec. 8.1.3.2)</w:t>
            </w:r>
          </w:p>
        </w:tc>
      </w:tr>
      <w:tr w:rsidR="008124CF" w14:paraId="482B48E5" w14:textId="77777777" w:rsidTr="00587D8F">
        <w:tc>
          <w:tcPr>
            <w:tcW w:w="1838" w:type="dxa"/>
            <w:shd w:val="clear" w:color="auto" w:fill="CCFFFF"/>
            <w:vAlign w:val="center"/>
          </w:tcPr>
          <w:p w14:paraId="02622B1B" w14:textId="77777777" w:rsidR="008124CF" w:rsidRPr="006D02B2" w:rsidRDefault="008124CF" w:rsidP="00587D8F">
            <w:pPr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6D02B2">
              <w:rPr>
                <w:rFonts w:eastAsiaTheme="minorEastAsia"/>
                <w:sz w:val="18"/>
                <w:lang w:eastAsia="ja-JP"/>
              </w:rPr>
              <w:t>BFD, CBD</w:t>
            </w:r>
          </w:p>
        </w:tc>
        <w:tc>
          <w:tcPr>
            <w:tcW w:w="3896" w:type="dxa"/>
            <w:vAlign w:val="center"/>
          </w:tcPr>
          <w:p w14:paraId="5B179FA8" w14:textId="62C31B68" w:rsidR="008124CF" w:rsidRPr="006D02B2" w:rsidRDefault="008124CF">
            <w:pPr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6D02B2">
              <w:rPr>
                <w:rFonts w:eastAsiaTheme="minorEastAsia"/>
                <w:sz w:val="18"/>
                <w:lang w:eastAsia="ja-JP"/>
              </w:rPr>
              <w:t xml:space="preserve">N/A (24&gt;= based on RAN1, 2 </w:t>
            </w:r>
            <w:r>
              <w:rPr>
                <w:rFonts w:eastAsiaTheme="minorEastAsia"/>
                <w:sz w:val="18"/>
                <w:lang w:eastAsia="ja-JP"/>
              </w:rPr>
              <w:t>limitation</w:t>
            </w:r>
            <w:r w:rsidRPr="006D02B2">
              <w:rPr>
                <w:rFonts w:eastAsiaTheme="minorEastAsia"/>
                <w:sz w:val="18"/>
                <w:lang w:eastAsia="ja-JP"/>
              </w:rPr>
              <w:t>)</w:t>
            </w:r>
          </w:p>
        </w:tc>
        <w:tc>
          <w:tcPr>
            <w:tcW w:w="3897" w:type="dxa"/>
            <w:vAlign w:val="center"/>
          </w:tcPr>
          <w:p w14:paraId="3454DCF8" w14:textId="77777777" w:rsidR="008124CF" w:rsidRPr="006D02B2" w:rsidRDefault="008124CF" w:rsidP="00587D8F">
            <w:pPr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6D02B2">
              <w:rPr>
                <w:rFonts w:eastAsiaTheme="minorEastAsia"/>
                <w:sz w:val="18"/>
                <w:lang w:eastAsia="ja-JP"/>
              </w:rPr>
              <w:t>3</w:t>
            </w:r>
          </w:p>
          <w:p w14:paraId="36ADE4B2" w14:textId="77777777" w:rsidR="008124CF" w:rsidRPr="006D02B2" w:rsidRDefault="008124CF" w:rsidP="00587D8F">
            <w:pPr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6D02B2">
              <w:rPr>
                <w:rFonts w:eastAsiaTheme="minorEastAsia"/>
                <w:sz w:val="18"/>
                <w:lang w:eastAsia="ja-JP"/>
              </w:rPr>
              <w:t>(Sec. 8.5.3.2, 8.5.6.2)</w:t>
            </w:r>
          </w:p>
        </w:tc>
      </w:tr>
      <w:tr w:rsidR="008124CF" w14:paraId="46904A8C" w14:textId="77777777" w:rsidTr="00587D8F">
        <w:tc>
          <w:tcPr>
            <w:tcW w:w="1838" w:type="dxa"/>
            <w:shd w:val="clear" w:color="auto" w:fill="CCFFFF"/>
            <w:vAlign w:val="center"/>
          </w:tcPr>
          <w:p w14:paraId="3F9856ED" w14:textId="77777777" w:rsidR="008124CF" w:rsidRPr="006D02B2" w:rsidRDefault="008124CF" w:rsidP="00587D8F">
            <w:pPr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6D02B2">
              <w:rPr>
                <w:rFonts w:eastAsiaTheme="minorEastAsia"/>
                <w:sz w:val="18"/>
                <w:lang w:eastAsia="ja-JP"/>
              </w:rPr>
              <w:t>L1-RSRP</w:t>
            </w:r>
          </w:p>
        </w:tc>
        <w:tc>
          <w:tcPr>
            <w:tcW w:w="3896" w:type="dxa"/>
            <w:vAlign w:val="center"/>
          </w:tcPr>
          <w:p w14:paraId="524BA4DA" w14:textId="77777777" w:rsidR="008124CF" w:rsidRPr="006D02B2" w:rsidRDefault="008124CF" w:rsidP="00587D8F">
            <w:pPr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6D02B2">
              <w:rPr>
                <w:rFonts w:eastAsiaTheme="minorEastAsia"/>
                <w:sz w:val="18"/>
                <w:lang w:eastAsia="ja-JP"/>
              </w:rPr>
              <w:t>48</w:t>
            </w:r>
          </w:p>
          <w:p w14:paraId="3B002878" w14:textId="438015E4" w:rsidR="008124CF" w:rsidRPr="006D02B2" w:rsidRDefault="008124CF">
            <w:pPr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6D02B2">
              <w:rPr>
                <w:rFonts w:eastAsiaTheme="minorEastAsia"/>
                <w:sz w:val="18"/>
                <w:lang w:eastAsia="ja-JP"/>
              </w:rPr>
              <w:t>(Sec. 10.1.19.2.1, 10.1.20.2.1)</w:t>
            </w:r>
          </w:p>
        </w:tc>
        <w:tc>
          <w:tcPr>
            <w:tcW w:w="3897" w:type="dxa"/>
            <w:vAlign w:val="center"/>
          </w:tcPr>
          <w:p w14:paraId="101D654E" w14:textId="77777777" w:rsidR="008124CF" w:rsidRPr="006D02B2" w:rsidRDefault="008124CF" w:rsidP="00587D8F">
            <w:pPr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6D02B2">
              <w:rPr>
                <w:rFonts w:eastAsiaTheme="minorEastAsia"/>
                <w:sz w:val="18"/>
                <w:lang w:eastAsia="ja-JP"/>
              </w:rPr>
              <w:t>3</w:t>
            </w:r>
          </w:p>
          <w:p w14:paraId="52C40F6B" w14:textId="77777777" w:rsidR="008124CF" w:rsidRPr="006D02B2" w:rsidRDefault="008124CF" w:rsidP="00587D8F">
            <w:pPr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6D02B2">
              <w:rPr>
                <w:rFonts w:eastAsiaTheme="minorEastAsia"/>
                <w:sz w:val="18"/>
                <w:lang w:eastAsia="ja-JP"/>
              </w:rPr>
              <w:t>(Sec. 9.5.4.2)</w:t>
            </w:r>
          </w:p>
        </w:tc>
      </w:tr>
    </w:tbl>
    <w:p w14:paraId="03F040A8" w14:textId="77777777" w:rsidR="008124CF" w:rsidRDefault="008124CF" w:rsidP="00A32840">
      <w:pPr>
        <w:spacing w:afterLines="50" w:after="120"/>
        <w:jc w:val="both"/>
        <w:rPr>
          <w:b/>
          <w:lang w:eastAsia="ja-JP"/>
        </w:rPr>
      </w:pPr>
    </w:p>
    <w:p w14:paraId="6D8FDD47" w14:textId="551FA575" w:rsidR="00FF1AFB" w:rsidRPr="006D02B2" w:rsidRDefault="00FF1AFB" w:rsidP="00FF1AFB">
      <w:pPr>
        <w:spacing w:beforeLines="100" w:before="240" w:afterLines="50" w:after="120"/>
        <w:rPr>
          <w:b/>
          <w:lang w:eastAsia="ja-JP"/>
        </w:rPr>
      </w:pPr>
      <w:r w:rsidRPr="006D02B2">
        <w:rPr>
          <w:b/>
          <w:lang w:eastAsia="ja-JP"/>
        </w:rPr>
        <w:t xml:space="preserve">Proposal </w:t>
      </w:r>
      <w:r w:rsidR="008124CF">
        <w:rPr>
          <w:rFonts w:hint="eastAsia"/>
          <w:b/>
          <w:lang w:eastAsia="ja-JP"/>
        </w:rPr>
        <w:t>2</w:t>
      </w:r>
      <w:r w:rsidRPr="006D02B2">
        <w:rPr>
          <w:b/>
          <w:lang w:eastAsia="ja-JP"/>
        </w:rPr>
        <w:t>: For CSI-RS based L3 measurement, two patterns of configuration sets should be adopted as below under the same delay requirement.</w:t>
      </w:r>
    </w:p>
    <w:p w14:paraId="4328D911" w14:textId="6A492888" w:rsidR="00FF1AFB" w:rsidRPr="006D02B2" w:rsidRDefault="00FF1AFB" w:rsidP="006D02B2">
      <w:pPr>
        <w:pStyle w:val="afc"/>
        <w:numPr>
          <w:ilvl w:val="0"/>
          <w:numId w:val="34"/>
        </w:numPr>
        <w:spacing w:afterLines="50" w:after="120"/>
        <w:ind w:firstLine="6"/>
        <w:rPr>
          <w:b/>
          <w:lang w:eastAsia="ja-JP"/>
        </w:rPr>
      </w:pPr>
      <w:r w:rsidRPr="006D02B2">
        <w:rPr>
          <w:b/>
          <w:lang w:eastAsia="ja-JP"/>
        </w:rPr>
        <w:t xml:space="preserve">Number of PRBs </w:t>
      </w:r>
      <w:r w:rsidRPr="006D02B2">
        <w:rPr>
          <w:rFonts w:hint="eastAsia"/>
          <w:b/>
          <w:lang w:eastAsia="ja-JP"/>
        </w:rPr>
        <w:t>≧</w:t>
      </w:r>
      <w:r w:rsidRPr="006D02B2">
        <w:rPr>
          <w:b/>
          <w:lang w:eastAsia="ja-JP"/>
        </w:rPr>
        <w:t>24, Density = 3</w:t>
      </w:r>
    </w:p>
    <w:p w14:paraId="4D985BF5" w14:textId="13A4EBF0" w:rsidR="00FF1AFB" w:rsidRPr="00FF1AFB" w:rsidRDefault="00FF1AFB" w:rsidP="006D02B2">
      <w:pPr>
        <w:pStyle w:val="afc"/>
        <w:numPr>
          <w:ilvl w:val="0"/>
          <w:numId w:val="34"/>
        </w:numPr>
        <w:spacing w:beforeLines="100" w:before="240" w:afterLines="50" w:after="120"/>
        <w:ind w:firstLine="6"/>
        <w:rPr>
          <w:b/>
          <w:lang w:eastAsia="ja-JP"/>
        </w:rPr>
      </w:pPr>
      <w:r w:rsidRPr="006D02B2">
        <w:rPr>
          <w:b/>
          <w:lang w:eastAsia="ja-JP"/>
        </w:rPr>
        <w:t xml:space="preserve">Number of PRBs </w:t>
      </w:r>
      <w:r w:rsidRPr="006D02B2">
        <w:rPr>
          <w:rFonts w:hint="eastAsia"/>
          <w:b/>
          <w:lang w:eastAsia="ja-JP"/>
        </w:rPr>
        <w:t>≧</w:t>
      </w:r>
      <w:r w:rsidRPr="006D02B2">
        <w:rPr>
          <w:b/>
          <w:lang w:eastAsia="ja-JP"/>
        </w:rPr>
        <w:t>96, Density = 1</w:t>
      </w:r>
    </w:p>
    <w:p w14:paraId="5B9F65DA" w14:textId="3A1515FC" w:rsidR="006C674B" w:rsidRDefault="00781288" w:rsidP="006C674B">
      <w:pPr>
        <w:pStyle w:val="1"/>
        <w:rPr>
          <w:lang w:eastAsia="ja-JP"/>
        </w:rPr>
      </w:pPr>
      <w:r w:rsidRPr="00891A01">
        <w:rPr>
          <w:rFonts w:hint="eastAsia"/>
          <w:lang w:eastAsia="ja-JP"/>
        </w:rPr>
        <w:t>3</w:t>
      </w:r>
      <w:r w:rsidR="009C628D" w:rsidRPr="00891A01">
        <w:rPr>
          <w:rFonts w:hint="eastAsia"/>
          <w:lang w:eastAsia="ja-JP"/>
        </w:rPr>
        <w:t xml:space="preserve">. </w:t>
      </w:r>
      <w:r w:rsidR="00770473" w:rsidRPr="00891A01">
        <w:rPr>
          <w:rFonts w:hint="eastAsia"/>
          <w:lang w:eastAsia="ja-JP"/>
        </w:rPr>
        <w:t>Conclusion</w:t>
      </w:r>
    </w:p>
    <w:p w14:paraId="259FF06E" w14:textId="3988CB73" w:rsidR="004C3BC3" w:rsidRDefault="004C3BC3" w:rsidP="00BD6762">
      <w:pPr>
        <w:spacing w:afterLines="50" w:after="120"/>
        <w:jc w:val="both"/>
        <w:rPr>
          <w:lang w:eastAsia="ja-JP"/>
        </w:rPr>
      </w:pPr>
      <w:r>
        <w:rPr>
          <w:lang w:eastAsia="ja-JP"/>
        </w:rPr>
        <w:t>In this contribution, we proposed the number of PRBs and density for CSI-RS based L3 measurement. Observations and proposals are shown below.</w:t>
      </w:r>
    </w:p>
    <w:p w14:paraId="3C58871F" w14:textId="4C7584F8" w:rsidR="008124CF" w:rsidRDefault="008124CF" w:rsidP="006D02B2">
      <w:pPr>
        <w:spacing w:beforeLines="100" w:before="240" w:afterLines="50" w:after="120"/>
        <w:jc w:val="both"/>
        <w:rPr>
          <w:b/>
          <w:lang w:eastAsia="ja-JP"/>
        </w:rPr>
      </w:pPr>
      <w:r>
        <w:rPr>
          <w:b/>
          <w:lang w:eastAsia="ja-JP"/>
        </w:rPr>
        <w:t>Observation: The number of PRBs for CSI-RS is greatly different compared to that of SSB</w:t>
      </w:r>
      <w:r w:rsidR="00ED3C93">
        <w:rPr>
          <w:b/>
          <w:lang w:eastAsia="ja-JP"/>
        </w:rPr>
        <w:t xml:space="preserve"> </w:t>
      </w:r>
      <w:r w:rsidR="00ED3C93" w:rsidRPr="00ED3C93">
        <w:rPr>
          <w:b/>
          <w:lang w:eastAsia="ja-JP"/>
        </w:rPr>
        <w:t>(127 REs for SSS)</w:t>
      </w:r>
      <w:r>
        <w:rPr>
          <w:b/>
          <w:lang w:eastAsia="ja-JP"/>
        </w:rPr>
        <w:t>.</w:t>
      </w:r>
    </w:p>
    <w:p w14:paraId="2B448083" w14:textId="77777777" w:rsidR="008124CF" w:rsidRDefault="008124CF" w:rsidP="008124CF">
      <w:pPr>
        <w:spacing w:afterLines="50" w:after="120"/>
        <w:jc w:val="both"/>
        <w:rPr>
          <w:b/>
          <w:lang w:eastAsia="ja-JP"/>
        </w:rPr>
      </w:pPr>
      <w:r>
        <w:rPr>
          <w:b/>
          <w:lang w:eastAsia="ja-JP"/>
        </w:rPr>
        <w:t>Proposal 1: Core requirements for CSI-RS-based L3 measurements should be able to cover various CSI-RS configurations.</w:t>
      </w:r>
    </w:p>
    <w:p w14:paraId="76B0B490" w14:textId="77777777" w:rsidR="008124CF" w:rsidRPr="00587D8F" w:rsidRDefault="008124CF" w:rsidP="006D02B2">
      <w:pPr>
        <w:spacing w:afterLines="50" w:after="120"/>
        <w:rPr>
          <w:b/>
          <w:lang w:eastAsia="ja-JP"/>
        </w:rPr>
      </w:pPr>
      <w:r w:rsidRPr="00587D8F">
        <w:rPr>
          <w:b/>
          <w:lang w:eastAsia="ja-JP"/>
        </w:rPr>
        <w:t xml:space="preserve">Proposal </w:t>
      </w:r>
      <w:r>
        <w:rPr>
          <w:rFonts w:hint="eastAsia"/>
          <w:b/>
          <w:lang w:eastAsia="ja-JP"/>
        </w:rPr>
        <w:t>2</w:t>
      </w:r>
      <w:r w:rsidRPr="00587D8F">
        <w:rPr>
          <w:b/>
          <w:lang w:eastAsia="ja-JP"/>
        </w:rPr>
        <w:t>: For CSI-RS based L3 measurement, two patterns of configuration sets should be adopted as below under the same delay requirement.</w:t>
      </w:r>
    </w:p>
    <w:p w14:paraId="740BDCF0" w14:textId="77777777" w:rsidR="008124CF" w:rsidRPr="00587D8F" w:rsidRDefault="008124CF" w:rsidP="008124CF">
      <w:pPr>
        <w:pStyle w:val="afc"/>
        <w:numPr>
          <w:ilvl w:val="0"/>
          <w:numId w:val="34"/>
        </w:numPr>
        <w:spacing w:afterLines="50" w:after="120"/>
        <w:ind w:firstLine="6"/>
        <w:rPr>
          <w:b/>
          <w:lang w:eastAsia="ja-JP"/>
        </w:rPr>
      </w:pPr>
      <w:r w:rsidRPr="00587D8F">
        <w:rPr>
          <w:rFonts w:hint="eastAsia"/>
          <w:b/>
          <w:lang w:eastAsia="ja-JP"/>
        </w:rPr>
        <w:t xml:space="preserve">Number of PRBs </w:t>
      </w:r>
      <w:r w:rsidRPr="00587D8F">
        <w:rPr>
          <w:rFonts w:hint="eastAsia"/>
          <w:b/>
          <w:lang w:eastAsia="ja-JP"/>
        </w:rPr>
        <w:t>≧</w:t>
      </w:r>
      <w:r w:rsidRPr="00587D8F">
        <w:rPr>
          <w:rFonts w:hint="eastAsia"/>
          <w:b/>
          <w:lang w:eastAsia="ja-JP"/>
        </w:rPr>
        <w:t>24, Density = 3</w:t>
      </w:r>
    </w:p>
    <w:p w14:paraId="0627E14C" w14:textId="77777777" w:rsidR="008124CF" w:rsidRPr="00587D8F" w:rsidRDefault="008124CF" w:rsidP="008124CF">
      <w:pPr>
        <w:pStyle w:val="afc"/>
        <w:numPr>
          <w:ilvl w:val="0"/>
          <w:numId w:val="34"/>
        </w:numPr>
        <w:spacing w:beforeLines="100" w:before="240" w:afterLines="50" w:after="120"/>
        <w:ind w:firstLine="6"/>
        <w:rPr>
          <w:b/>
          <w:lang w:eastAsia="ja-JP"/>
        </w:rPr>
      </w:pPr>
      <w:r w:rsidRPr="00587D8F">
        <w:rPr>
          <w:rFonts w:hint="eastAsia"/>
          <w:b/>
          <w:lang w:eastAsia="ja-JP"/>
        </w:rPr>
        <w:t xml:space="preserve">Number of PRBs </w:t>
      </w:r>
      <w:r w:rsidRPr="00587D8F">
        <w:rPr>
          <w:rFonts w:hint="eastAsia"/>
          <w:b/>
          <w:lang w:eastAsia="ja-JP"/>
        </w:rPr>
        <w:t>≧</w:t>
      </w:r>
      <w:r w:rsidRPr="00587D8F">
        <w:rPr>
          <w:rFonts w:hint="eastAsia"/>
          <w:b/>
          <w:lang w:eastAsia="ja-JP"/>
        </w:rPr>
        <w:t>96, Density = 1</w:t>
      </w:r>
    </w:p>
    <w:p w14:paraId="7CF87B45" w14:textId="6DDEFFC5" w:rsidR="009D1BE4" w:rsidRDefault="009D1BE4" w:rsidP="009D1BE4">
      <w:pPr>
        <w:pStyle w:val="1"/>
        <w:rPr>
          <w:lang w:eastAsia="ja-JP"/>
        </w:rPr>
      </w:pPr>
      <w:r w:rsidRPr="00891A01">
        <w:rPr>
          <w:rFonts w:hint="eastAsia"/>
          <w:lang w:eastAsia="ja-JP"/>
        </w:rPr>
        <w:t>References</w:t>
      </w:r>
    </w:p>
    <w:p w14:paraId="1F072B78" w14:textId="4BACAD3C" w:rsidR="00BB0BDD" w:rsidRDefault="00BB0BDD" w:rsidP="00BB0BDD">
      <w:pPr>
        <w:rPr>
          <w:lang w:eastAsia="ja-JP"/>
        </w:rPr>
      </w:pPr>
      <w:r>
        <w:rPr>
          <w:rFonts w:hint="eastAsia"/>
          <w:lang w:eastAsia="ja-JP"/>
        </w:rPr>
        <w:t>[1]</w:t>
      </w:r>
      <w:r w:rsidRPr="00BB0BDD">
        <w:rPr>
          <w:lang w:eastAsia="ja-JP"/>
        </w:rPr>
        <w:t xml:space="preserve"> </w:t>
      </w:r>
      <w:r w:rsidR="00431C74">
        <w:rPr>
          <w:rFonts w:eastAsia="Malgun Gothic"/>
          <w:lang w:eastAsia="ko-KR"/>
        </w:rPr>
        <w:t xml:space="preserve">R4-1910956, </w:t>
      </w:r>
      <w:r w:rsidR="008124CF">
        <w:rPr>
          <w:rFonts w:eastAsia="Malgun Gothic"/>
          <w:lang w:eastAsia="ko-KR"/>
        </w:rPr>
        <w:t xml:space="preserve">CATT, </w:t>
      </w:r>
      <w:r w:rsidR="00431C74">
        <w:rPr>
          <w:rFonts w:eastAsia="Malgun Gothic"/>
          <w:lang w:eastAsia="ko-KR"/>
        </w:rPr>
        <w:t>“</w:t>
      </w:r>
      <w:r w:rsidR="00431C74" w:rsidRPr="00431C74">
        <w:rPr>
          <w:rFonts w:eastAsia="Malgun Gothic"/>
          <w:lang w:eastAsia="ko-KR"/>
        </w:rPr>
        <w:t>WF on CSI-RS based RRM measurements requirements</w:t>
      </w:r>
      <w:r w:rsidR="00FB17B8">
        <w:rPr>
          <w:rFonts w:eastAsia="Malgun Gothic"/>
          <w:lang w:eastAsia="ko-KR"/>
        </w:rPr>
        <w:t>,</w:t>
      </w:r>
      <w:r w:rsidR="00431C74">
        <w:rPr>
          <w:rFonts w:eastAsia="Malgun Gothic"/>
          <w:lang w:eastAsia="ko-KR"/>
        </w:rPr>
        <w:t>”</w:t>
      </w:r>
      <w:r w:rsidR="00431C74">
        <w:rPr>
          <w:lang w:eastAsia="ja-JP"/>
        </w:rPr>
        <w:t xml:space="preserve"> </w:t>
      </w:r>
      <w:r w:rsidR="008124CF">
        <w:rPr>
          <w:lang w:eastAsia="ja-JP"/>
        </w:rPr>
        <w:t>Oct. 2019.</w:t>
      </w:r>
    </w:p>
    <w:p w14:paraId="466F3F48" w14:textId="632688F9" w:rsidR="008124CF" w:rsidRDefault="008124CF" w:rsidP="00BB0BDD">
      <w:pPr>
        <w:rPr>
          <w:lang w:eastAsia="ja-JP"/>
        </w:rPr>
      </w:pPr>
      <w:r>
        <w:rPr>
          <w:lang w:eastAsia="ja-JP"/>
        </w:rPr>
        <w:lastRenderedPageBreak/>
        <w:t xml:space="preserve">[2] </w:t>
      </w:r>
      <w:r w:rsidRPr="008124CF">
        <w:rPr>
          <w:lang w:eastAsia="ja-JP"/>
        </w:rPr>
        <w:t>R4-1913749</w:t>
      </w:r>
      <w:r>
        <w:rPr>
          <w:lang w:eastAsia="ja-JP"/>
        </w:rPr>
        <w:t>, CATT, “</w:t>
      </w:r>
      <w:r w:rsidRPr="008124CF">
        <w:rPr>
          <w:lang w:eastAsia="ja-JP"/>
        </w:rPr>
        <w:t>WF on CSI-RS L3 RRM requirements</w:t>
      </w:r>
      <w:r>
        <w:rPr>
          <w:lang w:eastAsia="ja-JP"/>
        </w:rPr>
        <w:t>,” Nov. 2019.</w:t>
      </w:r>
    </w:p>
    <w:bookmarkEnd w:id="0"/>
    <w:p w14:paraId="556E413B" w14:textId="3A955104" w:rsidR="009F370F" w:rsidRPr="00126264" w:rsidRDefault="009F370F" w:rsidP="00222B3E">
      <w:pPr>
        <w:rPr>
          <w:lang w:eastAsia="ja-JP"/>
        </w:rPr>
      </w:pPr>
    </w:p>
    <w:sectPr w:rsidR="009F370F" w:rsidRPr="00126264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50D830" w14:textId="77777777" w:rsidR="00CE0A7C" w:rsidRDefault="00CE0A7C">
      <w:r>
        <w:separator/>
      </w:r>
    </w:p>
  </w:endnote>
  <w:endnote w:type="continuationSeparator" w:id="0">
    <w:p w14:paraId="54E70A73" w14:textId="77777777" w:rsidR="00CE0A7C" w:rsidRDefault="00CE0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06D408" w14:textId="77777777" w:rsidR="00CE0A7C" w:rsidRDefault="00CE0A7C">
      <w:r>
        <w:separator/>
      </w:r>
    </w:p>
  </w:footnote>
  <w:footnote w:type="continuationSeparator" w:id="0">
    <w:p w14:paraId="22DA53DF" w14:textId="77777777" w:rsidR="00CE0A7C" w:rsidRDefault="00CE0A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E4C7E"/>
    <w:multiLevelType w:val="hybridMultilevel"/>
    <w:tmpl w:val="352E8D12"/>
    <w:lvl w:ilvl="0" w:tplc="9D346F10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856B00"/>
    <w:multiLevelType w:val="hybridMultilevel"/>
    <w:tmpl w:val="553E9184"/>
    <w:lvl w:ilvl="0" w:tplc="EBE8E032">
      <w:start w:val="1888"/>
      <w:numFmt w:val="bullet"/>
      <w:lvlText w:val="–"/>
      <w:lvlJc w:val="left"/>
      <w:pPr>
        <w:ind w:left="420" w:hanging="420"/>
      </w:pPr>
      <w:rPr>
        <w:rFonts w:ascii="Arial" w:hAnsi="Arial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C87079"/>
    <w:multiLevelType w:val="hybridMultilevel"/>
    <w:tmpl w:val="2B8CF47A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C3065C"/>
    <w:multiLevelType w:val="hybridMultilevel"/>
    <w:tmpl w:val="482C3306"/>
    <w:lvl w:ilvl="0" w:tplc="319CBF2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D480679"/>
    <w:multiLevelType w:val="hybridMultilevel"/>
    <w:tmpl w:val="FD565660"/>
    <w:lvl w:ilvl="0" w:tplc="EBE8E032">
      <w:start w:val="1888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2A675AC"/>
    <w:multiLevelType w:val="hybridMultilevel"/>
    <w:tmpl w:val="17FA3512"/>
    <w:lvl w:ilvl="0" w:tplc="4614F3F8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90C730D"/>
    <w:multiLevelType w:val="hybridMultilevel"/>
    <w:tmpl w:val="0C2C6B2E"/>
    <w:lvl w:ilvl="0" w:tplc="EBE8E032">
      <w:start w:val="1888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A8271D0"/>
    <w:multiLevelType w:val="hybridMultilevel"/>
    <w:tmpl w:val="307C5D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B383291"/>
    <w:multiLevelType w:val="hybridMultilevel"/>
    <w:tmpl w:val="346A19E2"/>
    <w:lvl w:ilvl="0" w:tplc="B1DE490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ED5ACD"/>
    <w:multiLevelType w:val="hybridMultilevel"/>
    <w:tmpl w:val="876CC714"/>
    <w:lvl w:ilvl="0" w:tplc="D02A75FA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440CF"/>
    <w:multiLevelType w:val="hybridMultilevel"/>
    <w:tmpl w:val="00CAC0F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321872AF"/>
    <w:multiLevelType w:val="hybridMultilevel"/>
    <w:tmpl w:val="D9BA4E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8FB36BD"/>
    <w:multiLevelType w:val="hybridMultilevel"/>
    <w:tmpl w:val="6D9096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2AC6FD4"/>
    <w:multiLevelType w:val="hybridMultilevel"/>
    <w:tmpl w:val="AC98B17A"/>
    <w:lvl w:ilvl="0" w:tplc="A2A877E6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3443B3"/>
    <w:multiLevelType w:val="hybridMultilevel"/>
    <w:tmpl w:val="ED00B888"/>
    <w:lvl w:ilvl="0" w:tplc="9D346F10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C800948"/>
    <w:multiLevelType w:val="hybridMultilevel"/>
    <w:tmpl w:val="863E9354"/>
    <w:lvl w:ilvl="0" w:tplc="A2A877E6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0F91C85"/>
    <w:multiLevelType w:val="hybridMultilevel"/>
    <w:tmpl w:val="C80AA10C"/>
    <w:lvl w:ilvl="0" w:tplc="538CB8FE">
      <w:start w:val="1"/>
      <w:numFmt w:val="lowerLetter"/>
      <w:lvlText w:val="%1)"/>
      <w:lvlJc w:val="left"/>
      <w:pPr>
        <w:ind w:left="846" w:hanging="420"/>
      </w:pPr>
      <w:rPr>
        <w:rFonts w:hint="default"/>
      </w:rPr>
    </w:lvl>
    <w:lvl w:ilvl="1" w:tplc="538CB8FE">
      <w:start w:val="1"/>
      <w:numFmt w:val="lowerLetter"/>
      <w:lvlText w:val="%2)"/>
      <w:lvlJc w:val="left"/>
      <w:pPr>
        <w:ind w:left="1266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18" w15:restartNumberingAfterBreak="0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56DF752A"/>
    <w:multiLevelType w:val="hybridMultilevel"/>
    <w:tmpl w:val="19B20DD8"/>
    <w:lvl w:ilvl="0" w:tplc="5DC4AA9C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5B797F70"/>
    <w:multiLevelType w:val="hybridMultilevel"/>
    <w:tmpl w:val="711A5BBE"/>
    <w:lvl w:ilvl="0" w:tplc="4614F3F8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B9354B1"/>
    <w:multiLevelType w:val="hybridMultilevel"/>
    <w:tmpl w:val="8BB040F0"/>
    <w:lvl w:ilvl="0" w:tplc="319CBF2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F284C51"/>
    <w:multiLevelType w:val="hybridMultilevel"/>
    <w:tmpl w:val="06A666FE"/>
    <w:lvl w:ilvl="0" w:tplc="F2C064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AD421F"/>
    <w:multiLevelType w:val="hybridMultilevel"/>
    <w:tmpl w:val="A6FA4746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BEE4E490">
      <w:start w:val="1"/>
      <w:numFmt w:val="lowerLetter"/>
      <w:lvlText w:val="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CCE7A88"/>
    <w:multiLevelType w:val="hybridMultilevel"/>
    <w:tmpl w:val="CCBC06A8"/>
    <w:lvl w:ilvl="0" w:tplc="EBE8E032">
      <w:start w:val="188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D84370B"/>
    <w:multiLevelType w:val="hybridMultilevel"/>
    <w:tmpl w:val="9F8063B4"/>
    <w:lvl w:ilvl="0" w:tplc="EBE8E032">
      <w:start w:val="1888"/>
      <w:numFmt w:val="bullet"/>
      <w:lvlText w:val="–"/>
      <w:lvlJc w:val="left"/>
      <w:pPr>
        <w:ind w:left="699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1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3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7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9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3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59" w:hanging="420"/>
      </w:pPr>
      <w:rPr>
        <w:rFonts w:ascii="Wingdings" w:hAnsi="Wingdings" w:hint="default"/>
      </w:rPr>
    </w:lvl>
  </w:abstractNum>
  <w:abstractNum w:abstractNumId="26" w15:restartNumberingAfterBreak="0">
    <w:nsid w:val="6FCF2FF1"/>
    <w:multiLevelType w:val="hybridMultilevel"/>
    <w:tmpl w:val="0BD8B2A8"/>
    <w:lvl w:ilvl="0" w:tplc="9D346F10">
      <w:start w:val="1"/>
      <w:numFmt w:val="bullet"/>
      <w:lvlText w:val="–"/>
      <w:lvlJc w:val="left"/>
      <w:pPr>
        <w:ind w:left="708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7" w15:restartNumberingAfterBreak="0">
    <w:nsid w:val="725A2971"/>
    <w:multiLevelType w:val="hybridMultilevel"/>
    <w:tmpl w:val="3640A08A"/>
    <w:lvl w:ilvl="0" w:tplc="4D0C23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0AEB08">
      <w:start w:val="2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92199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4EE0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2CC2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50BF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889C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2A9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BA79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6E91CE8"/>
    <w:multiLevelType w:val="hybridMultilevel"/>
    <w:tmpl w:val="6688DC12"/>
    <w:lvl w:ilvl="0" w:tplc="A2A877E6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AFB2FF9"/>
    <w:multiLevelType w:val="hybridMultilevel"/>
    <w:tmpl w:val="511402BA"/>
    <w:lvl w:ilvl="0" w:tplc="A2A877E6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E902053"/>
    <w:multiLevelType w:val="hybridMultilevel"/>
    <w:tmpl w:val="A0A445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F09631B"/>
    <w:multiLevelType w:val="hybridMultilevel"/>
    <w:tmpl w:val="7FD48186"/>
    <w:lvl w:ilvl="0" w:tplc="4614F3F8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F721096"/>
    <w:multiLevelType w:val="hybridMultilevel"/>
    <w:tmpl w:val="1F348CA0"/>
    <w:lvl w:ilvl="0" w:tplc="6750CC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02719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DE1A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24E5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E4BD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BE63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A0F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1CA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F664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F7F7E29"/>
    <w:multiLevelType w:val="hybridMultilevel"/>
    <w:tmpl w:val="988E1730"/>
    <w:lvl w:ilvl="0" w:tplc="055C1338">
      <w:start w:val="1"/>
      <w:numFmt w:val="bullet"/>
      <w:lvlText w:val="-"/>
      <w:lvlJc w:val="left"/>
      <w:pPr>
        <w:ind w:left="899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3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3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9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17"/>
  </w:num>
  <w:num w:numId="4">
    <w:abstractNumId w:val="7"/>
  </w:num>
  <w:num w:numId="5">
    <w:abstractNumId w:val="14"/>
  </w:num>
  <w:num w:numId="6">
    <w:abstractNumId w:val="28"/>
  </w:num>
  <w:num w:numId="7">
    <w:abstractNumId w:val="11"/>
  </w:num>
  <w:num w:numId="8">
    <w:abstractNumId w:val="29"/>
  </w:num>
  <w:num w:numId="9">
    <w:abstractNumId w:val="15"/>
  </w:num>
  <w:num w:numId="10">
    <w:abstractNumId w:val="0"/>
  </w:num>
  <w:num w:numId="11">
    <w:abstractNumId w:val="32"/>
  </w:num>
  <w:num w:numId="12">
    <w:abstractNumId w:val="9"/>
  </w:num>
  <w:num w:numId="13">
    <w:abstractNumId w:val="6"/>
  </w:num>
  <w:num w:numId="14">
    <w:abstractNumId w:val="4"/>
  </w:num>
  <w:num w:numId="15">
    <w:abstractNumId w:val="26"/>
  </w:num>
  <w:num w:numId="16">
    <w:abstractNumId w:val="25"/>
  </w:num>
  <w:num w:numId="17">
    <w:abstractNumId w:val="30"/>
  </w:num>
  <w:num w:numId="18">
    <w:abstractNumId w:val="24"/>
  </w:num>
  <w:num w:numId="19">
    <w:abstractNumId w:val="13"/>
  </w:num>
  <w:num w:numId="20">
    <w:abstractNumId w:val="18"/>
  </w:num>
  <w:num w:numId="21">
    <w:abstractNumId w:val="16"/>
  </w:num>
  <w:num w:numId="22">
    <w:abstractNumId w:val="3"/>
  </w:num>
  <w:num w:numId="23">
    <w:abstractNumId w:val="21"/>
  </w:num>
  <w:num w:numId="24">
    <w:abstractNumId w:val="1"/>
  </w:num>
  <w:num w:numId="25">
    <w:abstractNumId w:val="2"/>
  </w:num>
  <w:num w:numId="26">
    <w:abstractNumId w:val="20"/>
  </w:num>
  <w:num w:numId="27">
    <w:abstractNumId w:val="31"/>
  </w:num>
  <w:num w:numId="28">
    <w:abstractNumId w:val="5"/>
  </w:num>
  <w:num w:numId="29">
    <w:abstractNumId w:val="33"/>
  </w:num>
  <w:num w:numId="30">
    <w:abstractNumId w:val="19"/>
  </w:num>
  <w:num w:numId="31">
    <w:abstractNumId w:val="22"/>
  </w:num>
  <w:num w:numId="32">
    <w:abstractNumId w:val="8"/>
  </w:num>
  <w:num w:numId="33">
    <w:abstractNumId w:val="27"/>
  </w:num>
  <w:num w:numId="34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34CD"/>
    <w:rsid w:val="0000371F"/>
    <w:rsid w:val="0000379E"/>
    <w:rsid w:val="000037AF"/>
    <w:rsid w:val="00003C52"/>
    <w:rsid w:val="000040BD"/>
    <w:rsid w:val="00004537"/>
    <w:rsid w:val="000073C3"/>
    <w:rsid w:val="00007948"/>
    <w:rsid w:val="00010982"/>
    <w:rsid w:val="000128F2"/>
    <w:rsid w:val="00013771"/>
    <w:rsid w:val="00017799"/>
    <w:rsid w:val="00017D21"/>
    <w:rsid w:val="0002036D"/>
    <w:rsid w:val="00020852"/>
    <w:rsid w:val="0002191D"/>
    <w:rsid w:val="00021E68"/>
    <w:rsid w:val="000233B8"/>
    <w:rsid w:val="00023A17"/>
    <w:rsid w:val="000266A0"/>
    <w:rsid w:val="00030E6C"/>
    <w:rsid w:val="0003154D"/>
    <w:rsid w:val="00031C1D"/>
    <w:rsid w:val="0003248B"/>
    <w:rsid w:val="000419BA"/>
    <w:rsid w:val="000427CB"/>
    <w:rsid w:val="000448C2"/>
    <w:rsid w:val="000456D7"/>
    <w:rsid w:val="00045CBD"/>
    <w:rsid w:val="00047943"/>
    <w:rsid w:val="00047DDF"/>
    <w:rsid w:val="00047EC7"/>
    <w:rsid w:val="0005300E"/>
    <w:rsid w:val="000565C4"/>
    <w:rsid w:val="000601CD"/>
    <w:rsid w:val="000612D1"/>
    <w:rsid w:val="000621A8"/>
    <w:rsid w:val="00064B3E"/>
    <w:rsid w:val="00065F1C"/>
    <w:rsid w:val="00066891"/>
    <w:rsid w:val="0006768C"/>
    <w:rsid w:val="00071032"/>
    <w:rsid w:val="00073860"/>
    <w:rsid w:val="00075B66"/>
    <w:rsid w:val="000766B3"/>
    <w:rsid w:val="000820DA"/>
    <w:rsid w:val="000840C6"/>
    <w:rsid w:val="00086E6E"/>
    <w:rsid w:val="00087322"/>
    <w:rsid w:val="000911E4"/>
    <w:rsid w:val="000913EC"/>
    <w:rsid w:val="00093E7E"/>
    <w:rsid w:val="00095722"/>
    <w:rsid w:val="00095795"/>
    <w:rsid w:val="000978C3"/>
    <w:rsid w:val="00097B52"/>
    <w:rsid w:val="00097D22"/>
    <w:rsid w:val="000A06CF"/>
    <w:rsid w:val="000A2C7E"/>
    <w:rsid w:val="000A409E"/>
    <w:rsid w:val="000A45AC"/>
    <w:rsid w:val="000A5EF9"/>
    <w:rsid w:val="000A6235"/>
    <w:rsid w:val="000A65BC"/>
    <w:rsid w:val="000A7F9C"/>
    <w:rsid w:val="000B0E72"/>
    <w:rsid w:val="000B465F"/>
    <w:rsid w:val="000B6115"/>
    <w:rsid w:val="000B6723"/>
    <w:rsid w:val="000B6E44"/>
    <w:rsid w:val="000B733F"/>
    <w:rsid w:val="000C20DB"/>
    <w:rsid w:val="000C2D28"/>
    <w:rsid w:val="000C3691"/>
    <w:rsid w:val="000C37E4"/>
    <w:rsid w:val="000C5893"/>
    <w:rsid w:val="000D0AFE"/>
    <w:rsid w:val="000D1F67"/>
    <w:rsid w:val="000D3441"/>
    <w:rsid w:val="000D4510"/>
    <w:rsid w:val="000D5153"/>
    <w:rsid w:val="000D6CFC"/>
    <w:rsid w:val="000D748C"/>
    <w:rsid w:val="000E01D4"/>
    <w:rsid w:val="000E198C"/>
    <w:rsid w:val="000E1D6A"/>
    <w:rsid w:val="000E434A"/>
    <w:rsid w:val="000E441C"/>
    <w:rsid w:val="000E4BE9"/>
    <w:rsid w:val="000E6DEC"/>
    <w:rsid w:val="000F0698"/>
    <w:rsid w:val="000F22CE"/>
    <w:rsid w:val="000F3C2A"/>
    <w:rsid w:val="000F3F08"/>
    <w:rsid w:val="000F5102"/>
    <w:rsid w:val="000F6F65"/>
    <w:rsid w:val="0010127A"/>
    <w:rsid w:val="0010371F"/>
    <w:rsid w:val="00106A9F"/>
    <w:rsid w:val="001072A8"/>
    <w:rsid w:val="0011424E"/>
    <w:rsid w:val="00115B49"/>
    <w:rsid w:val="00117291"/>
    <w:rsid w:val="00123571"/>
    <w:rsid w:val="00123B5C"/>
    <w:rsid w:val="00124082"/>
    <w:rsid w:val="00126264"/>
    <w:rsid w:val="001301B1"/>
    <w:rsid w:val="00130E89"/>
    <w:rsid w:val="00132D36"/>
    <w:rsid w:val="00134CB5"/>
    <w:rsid w:val="00140A23"/>
    <w:rsid w:val="00141A2F"/>
    <w:rsid w:val="00142339"/>
    <w:rsid w:val="00142771"/>
    <w:rsid w:val="001448E0"/>
    <w:rsid w:val="00145505"/>
    <w:rsid w:val="00153528"/>
    <w:rsid w:val="00153E28"/>
    <w:rsid w:val="0015697F"/>
    <w:rsid w:val="00160A47"/>
    <w:rsid w:val="00160B00"/>
    <w:rsid w:val="00162698"/>
    <w:rsid w:val="00162F78"/>
    <w:rsid w:val="0016310D"/>
    <w:rsid w:val="001643AC"/>
    <w:rsid w:val="00165362"/>
    <w:rsid w:val="001654B3"/>
    <w:rsid w:val="00170344"/>
    <w:rsid w:val="001708D0"/>
    <w:rsid w:val="00171D07"/>
    <w:rsid w:val="00172994"/>
    <w:rsid w:val="0017516C"/>
    <w:rsid w:val="00175AB9"/>
    <w:rsid w:val="00181060"/>
    <w:rsid w:val="00181D66"/>
    <w:rsid w:val="00182304"/>
    <w:rsid w:val="0018379B"/>
    <w:rsid w:val="001848A8"/>
    <w:rsid w:val="00184EFC"/>
    <w:rsid w:val="0018585B"/>
    <w:rsid w:val="00191CA1"/>
    <w:rsid w:val="00192CE3"/>
    <w:rsid w:val="00193116"/>
    <w:rsid w:val="00196957"/>
    <w:rsid w:val="001A08AA"/>
    <w:rsid w:val="001A2A4D"/>
    <w:rsid w:val="001A3120"/>
    <w:rsid w:val="001A3291"/>
    <w:rsid w:val="001A5A88"/>
    <w:rsid w:val="001B0237"/>
    <w:rsid w:val="001B1C3C"/>
    <w:rsid w:val="001B284A"/>
    <w:rsid w:val="001B3190"/>
    <w:rsid w:val="001C3159"/>
    <w:rsid w:val="001C3A35"/>
    <w:rsid w:val="001C5DBB"/>
    <w:rsid w:val="001C602C"/>
    <w:rsid w:val="001C67F1"/>
    <w:rsid w:val="001C7645"/>
    <w:rsid w:val="001D3283"/>
    <w:rsid w:val="001D5FAC"/>
    <w:rsid w:val="001D61DA"/>
    <w:rsid w:val="001D6D1A"/>
    <w:rsid w:val="001E0240"/>
    <w:rsid w:val="001E5108"/>
    <w:rsid w:val="001E7AB9"/>
    <w:rsid w:val="001F109F"/>
    <w:rsid w:val="001F2D35"/>
    <w:rsid w:val="001F51BB"/>
    <w:rsid w:val="002029A6"/>
    <w:rsid w:val="00203442"/>
    <w:rsid w:val="0020352D"/>
    <w:rsid w:val="0020374C"/>
    <w:rsid w:val="002045C1"/>
    <w:rsid w:val="00205782"/>
    <w:rsid w:val="00205968"/>
    <w:rsid w:val="00207DB7"/>
    <w:rsid w:val="002104A8"/>
    <w:rsid w:val="002106C8"/>
    <w:rsid w:val="00212373"/>
    <w:rsid w:val="00212DBF"/>
    <w:rsid w:val="00213548"/>
    <w:rsid w:val="002138EA"/>
    <w:rsid w:val="00214859"/>
    <w:rsid w:val="00214FBD"/>
    <w:rsid w:val="00222897"/>
    <w:rsid w:val="00222AD3"/>
    <w:rsid w:val="00222B3E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63F5"/>
    <w:rsid w:val="00236424"/>
    <w:rsid w:val="002418EB"/>
    <w:rsid w:val="00241C1B"/>
    <w:rsid w:val="00241E5F"/>
    <w:rsid w:val="0024363B"/>
    <w:rsid w:val="00245B6B"/>
    <w:rsid w:val="00245C0D"/>
    <w:rsid w:val="0025035E"/>
    <w:rsid w:val="0025345F"/>
    <w:rsid w:val="00254DE6"/>
    <w:rsid w:val="00257632"/>
    <w:rsid w:val="00260D4B"/>
    <w:rsid w:val="0026179F"/>
    <w:rsid w:val="00261EF2"/>
    <w:rsid w:val="00262278"/>
    <w:rsid w:val="00265053"/>
    <w:rsid w:val="00267CD2"/>
    <w:rsid w:val="002715D3"/>
    <w:rsid w:val="002716E7"/>
    <w:rsid w:val="00272BC8"/>
    <w:rsid w:val="00274DB5"/>
    <w:rsid w:val="00274E1A"/>
    <w:rsid w:val="00275B3C"/>
    <w:rsid w:val="002763A8"/>
    <w:rsid w:val="0027745D"/>
    <w:rsid w:val="00282213"/>
    <w:rsid w:val="0028233A"/>
    <w:rsid w:val="00283084"/>
    <w:rsid w:val="0028309A"/>
    <w:rsid w:val="0028522B"/>
    <w:rsid w:val="00290654"/>
    <w:rsid w:val="00290810"/>
    <w:rsid w:val="00292B37"/>
    <w:rsid w:val="00293F12"/>
    <w:rsid w:val="00296B3D"/>
    <w:rsid w:val="002A05B0"/>
    <w:rsid w:val="002A1F95"/>
    <w:rsid w:val="002A1FF0"/>
    <w:rsid w:val="002A46DB"/>
    <w:rsid w:val="002A4F2C"/>
    <w:rsid w:val="002A4F8E"/>
    <w:rsid w:val="002A59D3"/>
    <w:rsid w:val="002A5B17"/>
    <w:rsid w:val="002B091A"/>
    <w:rsid w:val="002B10A5"/>
    <w:rsid w:val="002B3853"/>
    <w:rsid w:val="002B4609"/>
    <w:rsid w:val="002C0B4E"/>
    <w:rsid w:val="002C1961"/>
    <w:rsid w:val="002C1FC4"/>
    <w:rsid w:val="002C36AF"/>
    <w:rsid w:val="002C4696"/>
    <w:rsid w:val="002D05DD"/>
    <w:rsid w:val="002D44CF"/>
    <w:rsid w:val="002D4648"/>
    <w:rsid w:val="002D4EAC"/>
    <w:rsid w:val="002D6417"/>
    <w:rsid w:val="002E08A7"/>
    <w:rsid w:val="002E12A7"/>
    <w:rsid w:val="002E44CF"/>
    <w:rsid w:val="002E4C55"/>
    <w:rsid w:val="002E775B"/>
    <w:rsid w:val="002F4093"/>
    <w:rsid w:val="002F6C9B"/>
    <w:rsid w:val="002F6EF4"/>
    <w:rsid w:val="002F796C"/>
    <w:rsid w:val="00300C95"/>
    <w:rsid w:val="00303F1C"/>
    <w:rsid w:val="003040AA"/>
    <w:rsid w:val="00304E3F"/>
    <w:rsid w:val="0030502D"/>
    <w:rsid w:val="0030631E"/>
    <w:rsid w:val="00306331"/>
    <w:rsid w:val="00312E62"/>
    <w:rsid w:val="003140D7"/>
    <w:rsid w:val="00324C0D"/>
    <w:rsid w:val="003253ED"/>
    <w:rsid w:val="00331476"/>
    <w:rsid w:val="00341E05"/>
    <w:rsid w:val="00341EE1"/>
    <w:rsid w:val="003449E6"/>
    <w:rsid w:val="003466ED"/>
    <w:rsid w:val="0035177D"/>
    <w:rsid w:val="003543FA"/>
    <w:rsid w:val="00356B37"/>
    <w:rsid w:val="00357342"/>
    <w:rsid w:val="00361187"/>
    <w:rsid w:val="00361491"/>
    <w:rsid w:val="0036393F"/>
    <w:rsid w:val="003667FF"/>
    <w:rsid w:val="00366AFB"/>
    <w:rsid w:val="00367724"/>
    <w:rsid w:val="0037011B"/>
    <w:rsid w:val="00372085"/>
    <w:rsid w:val="00372B4D"/>
    <w:rsid w:val="0037533A"/>
    <w:rsid w:val="00376440"/>
    <w:rsid w:val="003772F3"/>
    <w:rsid w:val="003801CF"/>
    <w:rsid w:val="00381C9C"/>
    <w:rsid w:val="003823D1"/>
    <w:rsid w:val="00392F4A"/>
    <w:rsid w:val="00394970"/>
    <w:rsid w:val="00395673"/>
    <w:rsid w:val="00395AD7"/>
    <w:rsid w:val="00396A8B"/>
    <w:rsid w:val="003A0B5D"/>
    <w:rsid w:val="003A1829"/>
    <w:rsid w:val="003A377C"/>
    <w:rsid w:val="003A4CB3"/>
    <w:rsid w:val="003A4DC3"/>
    <w:rsid w:val="003A665A"/>
    <w:rsid w:val="003B3F20"/>
    <w:rsid w:val="003B5F55"/>
    <w:rsid w:val="003B6D17"/>
    <w:rsid w:val="003B7165"/>
    <w:rsid w:val="003B7573"/>
    <w:rsid w:val="003C05A5"/>
    <w:rsid w:val="003C3713"/>
    <w:rsid w:val="003C3DD0"/>
    <w:rsid w:val="003C55D3"/>
    <w:rsid w:val="003C7323"/>
    <w:rsid w:val="003C74E2"/>
    <w:rsid w:val="003C7541"/>
    <w:rsid w:val="003C785B"/>
    <w:rsid w:val="003D0FA8"/>
    <w:rsid w:val="003D299E"/>
    <w:rsid w:val="003D2B31"/>
    <w:rsid w:val="003D3B31"/>
    <w:rsid w:val="003D44E8"/>
    <w:rsid w:val="003D4EAA"/>
    <w:rsid w:val="003D50A9"/>
    <w:rsid w:val="003D56C3"/>
    <w:rsid w:val="003D6B1A"/>
    <w:rsid w:val="003E1394"/>
    <w:rsid w:val="003E2BDE"/>
    <w:rsid w:val="003E3A7C"/>
    <w:rsid w:val="003E604E"/>
    <w:rsid w:val="003F038E"/>
    <w:rsid w:val="003F1D9E"/>
    <w:rsid w:val="003F2E02"/>
    <w:rsid w:val="003F4945"/>
    <w:rsid w:val="003F4CA1"/>
    <w:rsid w:val="003F512C"/>
    <w:rsid w:val="003F51B5"/>
    <w:rsid w:val="003F6038"/>
    <w:rsid w:val="00400ADD"/>
    <w:rsid w:val="004017C2"/>
    <w:rsid w:val="00403F8A"/>
    <w:rsid w:val="0040419A"/>
    <w:rsid w:val="00406887"/>
    <w:rsid w:val="0040756A"/>
    <w:rsid w:val="0041090A"/>
    <w:rsid w:val="00412C29"/>
    <w:rsid w:val="0041510E"/>
    <w:rsid w:val="00421A46"/>
    <w:rsid w:val="00422BAA"/>
    <w:rsid w:val="00423635"/>
    <w:rsid w:val="004237D4"/>
    <w:rsid w:val="0042545B"/>
    <w:rsid w:val="00430E86"/>
    <w:rsid w:val="00431856"/>
    <w:rsid w:val="00431C74"/>
    <w:rsid w:val="00432377"/>
    <w:rsid w:val="00433282"/>
    <w:rsid w:val="00433FD7"/>
    <w:rsid w:val="004361B4"/>
    <w:rsid w:val="00440921"/>
    <w:rsid w:val="00440AB8"/>
    <w:rsid w:val="00441C2A"/>
    <w:rsid w:val="004430CF"/>
    <w:rsid w:val="00443CC6"/>
    <w:rsid w:val="00444225"/>
    <w:rsid w:val="00444D6C"/>
    <w:rsid w:val="00450EF8"/>
    <w:rsid w:val="004543ED"/>
    <w:rsid w:val="004553B9"/>
    <w:rsid w:val="004615FD"/>
    <w:rsid w:val="0046402B"/>
    <w:rsid w:val="004645B3"/>
    <w:rsid w:val="00465F13"/>
    <w:rsid w:val="0046699D"/>
    <w:rsid w:val="004704E5"/>
    <w:rsid w:val="00473A33"/>
    <w:rsid w:val="004824CE"/>
    <w:rsid w:val="004828C3"/>
    <w:rsid w:val="00485DDA"/>
    <w:rsid w:val="00490611"/>
    <w:rsid w:val="004912EB"/>
    <w:rsid w:val="0049156D"/>
    <w:rsid w:val="00491E60"/>
    <w:rsid w:val="00497809"/>
    <w:rsid w:val="004A035D"/>
    <w:rsid w:val="004A0D35"/>
    <w:rsid w:val="004A17C7"/>
    <w:rsid w:val="004A41BD"/>
    <w:rsid w:val="004A4E6C"/>
    <w:rsid w:val="004A782C"/>
    <w:rsid w:val="004A7ADF"/>
    <w:rsid w:val="004B103C"/>
    <w:rsid w:val="004B1EF8"/>
    <w:rsid w:val="004B5CEC"/>
    <w:rsid w:val="004B693D"/>
    <w:rsid w:val="004B7715"/>
    <w:rsid w:val="004B7C86"/>
    <w:rsid w:val="004C3B1D"/>
    <w:rsid w:val="004C3BC3"/>
    <w:rsid w:val="004C67E0"/>
    <w:rsid w:val="004C72B1"/>
    <w:rsid w:val="004D072B"/>
    <w:rsid w:val="004D0C02"/>
    <w:rsid w:val="004D1DFD"/>
    <w:rsid w:val="004D2B59"/>
    <w:rsid w:val="004D3B52"/>
    <w:rsid w:val="004D42E8"/>
    <w:rsid w:val="004D521F"/>
    <w:rsid w:val="004D7A6A"/>
    <w:rsid w:val="004D7E24"/>
    <w:rsid w:val="004E24B6"/>
    <w:rsid w:val="004E2E83"/>
    <w:rsid w:val="004E73B0"/>
    <w:rsid w:val="004F09C1"/>
    <w:rsid w:val="004F2F68"/>
    <w:rsid w:val="004F6299"/>
    <w:rsid w:val="004F7A3D"/>
    <w:rsid w:val="00505026"/>
    <w:rsid w:val="00505BFA"/>
    <w:rsid w:val="005060C0"/>
    <w:rsid w:val="00507F71"/>
    <w:rsid w:val="005139C2"/>
    <w:rsid w:val="00515234"/>
    <w:rsid w:val="00515703"/>
    <w:rsid w:val="00515D84"/>
    <w:rsid w:val="00517307"/>
    <w:rsid w:val="0052182F"/>
    <w:rsid w:val="00521AAC"/>
    <w:rsid w:val="00521B8C"/>
    <w:rsid w:val="0052307A"/>
    <w:rsid w:val="005242F0"/>
    <w:rsid w:val="00524CA9"/>
    <w:rsid w:val="00526B6F"/>
    <w:rsid w:val="0053142A"/>
    <w:rsid w:val="0053206E"/>
    <w:rsid w:val="005347FC"/>
    <w:rsid w:val="00535758"/>
    <w:rsid w:val="00540A87"/>
    <w:rsid w:val="00542384"/>
    <w:rsid w:val="00544702"/>
    <w:rsid w:val="005479F5"/>
    <w:rsid w:val="00551B83"/>
    <w:rsid w:val="005558CF"/>
    <w:rsid w:val="00556E1D"/>
    <w:rsid w:val="00560492"/>
    <w:rsid w:val="00561D8D"/>
    <w:rsid w:val="005655DA"/>
    <w:rsid w:val="005658F5"/>
    <w:rsid w:val="0056763E"/>
    <w:rsid w:val="00570EB9"/>
    <w:rsid w:val="005713B7"/>
    <w:rsid w:val="0057169E"/>
    <w:rsid w:val="00572C69"/>
    <w:rsid w:val="0057346A"/>
    <w:rsid w:val="00577A52"/>
    <w:rsid w:val="00580107"/>
    <w:rsid w:val="005811BC"/>
    <w:rsid w:val="0058233B"/>
    <w:rsid w:val="00584AC5"/>
    <w:rsid w:val="00586C80"/>
    <w:rsid w:val="0058747E"/>
    <w:rsid w:val="005903D9"/>
    <w:rsid w:val="005910B3"/>
    <w:rsid w:val="005927CF"/>
    <w:rsid w:val="00592DE5"/>
    <w:rsid w:val="005939A4"/>
    <w:rsid w:val="00594CF2"/>
    <w:rsid w:val="00595917"/>
    <w:rsid w:val="00597DA3"/>
    <w:rsid w:val="005A1864"/>
    <w:rsid w:val="005A1B40"/>
    <w:rsid w:val="005A4854"/>
    <w:rsid w:val="005A7306"/>
    <w:rsid w:val="005A7381"/>
    <w:rsid w:val="005A772A"/>
    <w:rsid w:val="005B207E"/>
    <w:rsid w:val="005B2292"/>
    <w:rsid w:val="005B41E8"/>
    <w:rsid w:val="005B653A"/>
    <w:rsid w:val="005B7115"/>
    <w:rsid w:val="005C3B7F"/>
    <w:rsid w:val="005C6516"/>
    <w:rsid w:val="005C6689"/>
    <w:rsid w:val="005C7544"/>
    <w:rsid w:val="005D1F5B"/>
    <w:rsid w:val="005D2248"/>
    <w:rsid w:val="005D3F3A"/>
    <w:rsid w:val="005D4B05"/>
    <w:rsid w:val="005D6A89"/>
    <w:rsid w:val="005D6D26"/>
    <w:rsid w:val="005D761F"/>
    <w:rsid w:val="005F4A7E"/>
    <w:rsid w:val="005F5E51"/>
    <w:rsid w:val="00600AD8"/>
    <w:rsid w:val="00600C7E"/>
    <w:rsid w:val="00603C1C"/>
    <w:rsid w:val="00604EDB"/>
    <w:rsid w:val="00610D3E"/>
    <w:rsid w:val="00612402"/>
    <w:rsid w:val="0061646C"/>
    <w:rsid w:val="00621109"/>
    <w:rsid w:val="006235EE"/>
    <w:rsid w:val="0062498C"/>
    <w:rsid w:val="006301BA"/>
    <w:rsid w:val="00634095"/>
    <w:rsid w:val="006362FF"/>
    <w:rsid w:val="006416FA"/>
    <w:rsid w:val="00642564"/>
    <w:rsid w:val="00642ED4"/>
    <w:rsid w:val="00645857"/>
    <w:rsid w:val="00650223"/>
    <w:rsid w:val="00650609"/>
    <w:rsid w:val="00654E66"/>
    <w:rsid w:val="006550A5"/>
    <w:rsid w:val="006604A7"/>
    <w:rsid w:val="006604E7"/>
    <w:rsid w:val="0066272C"/>
    <w:rsid w:val="00662AB0"/>
    <w:rsid w:val="006670DA"/>
    <w:rsid w:val="00670916"/>
    <w:rsid w:val="00671E20"/>
    <w:rsid w:val="00673BA4"/>
    <w:rsid w:val="00676D1F"/>
    <w:rsid w:val="0067767E"/>
    <w:rsid w:val="00680165"/>
    <w:rsid w:val="00680AF8"/>
    <w:rsid w:val="0068235D"/>
    <w:rsid w:val="00685642"/>
    <w:rsid w:val="006856E5"/>
    <w:rsid w:val="00685A73"/>
    <w:rsid w:val="00686ABB"/>
    <w:rsid w:val="00686FBC"/>
    <w:rsid w:val="0068737B"/>
    <w:rsid w:val="0069720F"/>
    <w:rsid w:val="006A019B"/>
    <w:rsid w:val="006A18D4"/>
    <w:rsid w:val="006A3282"/>
    <w:rsid w:val="006B0D02"/>
    <w:rsid w:val="006B1EDA"/>
    <w:rsid w:val="006B3906"/>
    <w:rsid w:val="006B4546"/>
    <w:rsid w:val="006B463E"/>
    <w:rsid w:val="006B46D8"/>
    <w:rsid w:val="006B572C"/>
    <w:rsid w:val="006B6075"/>
    <w:rsid w:val="006B6A9B"/>
    <w:rsid w:val="006B6FF1"/>
    <w:rsid w:val="006B7B74"/>
    <w:rsid w:val="006C3095"/>
    <w:rsid w:val="006C674B"/>
    <w:rsid w:val="006C6F27"/>
    <w:rsid w:val="006D02B2"/>
    <w:rsid w:val="006D1755"/>
    <w:rsid w:val="006D2A0F"/>
    <w:rsid w:val="006D4225"/>
    <w:rsid w:val="006D47D2"/>
    <w:rsid w:val="006D611D"/>
    <w:rsid w:val="006D6933"/>
    <w:rsid w:val="006D77BB"/>
    <w:rsid w:val="006E1144"/>
    <w:rsid w:val="006E1AD7"/>
    <w:rsid w:val="006E1E48"/>
    <w:rsid w:val="006E2345"/>
    <w:rsid w:val="006E4C6E"/>
    <w:rsid w:val="006E4F62"/>
    <w:rsid w:val="006F0923"/>
    <w:rsid w:val="006F2B4E"/>
    <w:rsid w:val="006F2BE0"/>
    <w:rsid w:val="006F3AB2"/>
    <w:rsid w:val="006F5898"/>
    <w:rsid w:val="0070646B"/>
    <w:rsid w:val="007066FA"/>
    <w:rsid w:val="00707813"/>
    <w:rsid w:val="00707941"/>
    <w:rsid w:val="00712498"/>
    <w:rsid w:val="007128E1"/>
    <w:rsid w:val="00712B9A"/>
    <w:rsid w:val="00712FE7"/>
    <w:rsid w:val="00712FE9"/>
    <w:rsid w:val="00713D69"/>
    <w:rsid w:val="00715BCC"/>
    <w:rsid w:val="00716E9F"/>
    <w:rsid w:val="00720840"/>
    <w:rsid w:val="00721FC8"/>
    <w:rsid w:val="00723BD0"/>
    <w:rsid w:val="00724F51"/>
    <w:rsid w:val="00726D4D"/>
    <w:rsid w:val="00727982"/>
    <w:rsid w:val="007366B9"/>
    <w:rsid w:val="0074030B"/>
    <w:rsid w:val="0074101D"/>
    <w:rsid w:val="00741A10"/>
    <w:rsid w:val="00742689"/>
    <w:rsid w:val="00746E2C"/>
    <w:rsid w:val="00747A2C"/>
    <w:rsid w:val="00750CEB"/>
    <w:rsid w:val="00752857"/>
    <w:rsid w:val="007546AF"/>
    <w:rsid w:val="00762C4B"/>
    <w:rsid w:val="00762E73"/>
    <w:rsid w:val="00763FBF"/>
    <w:rsid w:val="0076572F"/>
    <w:rsid w:val="00765FC8"/>
    <w:rsid w:val="007661AA"/>
    <w:rsid w:val="007664C6"/>
    <w:rsid w:val="00770020"/>
    <w:rsid w:val="00770473"/>
    <w:rsid w:val="00770490"/>
    <w:rsid w:val="00774217"/>
    <w:rsid w:val="00774B4C"/>
    <w:rsid w:val="007755E7"/>
    <w:rsid w:val="007808DE"/>
    <w:rsid w:val="00780A03"/>
    <w:rsid w:val="00781288"/>
    <w:rsid w:val="0078274A"/>
    <w:rsid w:val="007834B7"/>
    <w:rsid w:val="00785196"/>
    <w:rsid w:val="00785654"/>
    <w:rsid w:val="00785FEE"/>
    <w:rsid w:val="00793494"/>
    <w:rsid w:val="007A17CA"/>
    <w:rsid w:val="007A28DC"/>
    <w:rsid w:val="007A446F"/>
    <w:rsid w:val="007A52C4"/>
    <w:rsid w:val="007A6272"/>
    <w:rsid w:val="007A743E"/>
    <w:rsid w:val="007B0450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742F"/>
    <w:rsid w:val="007C772F"/>
    <w:rsid w:val="007D4E54"/>
    <w:rsid w:val="007D5A9E"/>
    <w:rsid w:val="007D6048"/>
    <w:rsid w:val="007D6C01"/>
    <w:rsid w:val="007E1F3B"/>
    <w:rsid w:val="007E1FF2"/>
    <w:rsid w:val="007E4809"/>
    <w:rsid w:val="007E56D8"/>
    <w:rsid w:val="007F015A"/>
    <w:rsid w:val="007F0E1E"/>
    <w:rsid w:val="007F13F5"/>
    <w:rsid w:val="007F182F"/>
    <w:rsid w:val="007F2E80"/>
    <w:rsid w:val="007F39F4"/>
    <w:rsid w:val="007F4EDC"/>
    <w:rsid w:val="007F628B"/>
    <w:rsid w:val="007F62EA"/>
    <w:rsid w:val="007F700C"/>
    <w:rsid w:val="008002C6"/>
    <w:rsid w:val="00801967"/>
    <w:rsid w:val="0080248E"/>
    <w:rsid w:val="008072FF"/>
    <w:rsid w:val="0080788A"/>
    <w:rsid w:val="0081046D"/>
    <w:rsid w:val="00810FB0"/>
    <w:rsid w:val="008124CF"/>
    <w:rsid w:val="0081689A"/>
    <w:rsid w:val="0082247A"/>
    <w:rsid w:val="008240E1"/>
    <w:rsid w:val="0082583A"/>
    <w:rsid w:val="00826532"/>
    <w:rsid w:val="0083389F"/>
    <w:rsid w:val="00835C3C"/>
    <w:rsid w:val="00836C44"/>
    <w:rsid w:val="00840540"/>
    <w:rsid w:val="00842B4F"/>
    <w:rsid w:val="00850D05"/>
    <w:rsid w:val="008510F1"/>
    <w:rsid w:val="0085170E"/>
    <w:rsid w:val="00853D2E"/>
    <w:rsid w:val="00853D81"/>
    <w:rsid w:val="008556A6"/>
    <w:rsid w:val="00861537"/>
    <w:rsid w:val="008627A1"/>
    <w:rsid w:val="00863AFE"/>
    <w:rsid w:val="00863EBB"/>
    <w:rsid w:val="00866314"/>
    <w:rsid w:val="008671F5"/>
    <w:rsid w:val="00871645"/>
    <w:rsid w:val="00872512"/>
    <w:rsid w:val="00874FE0"/>
    <w:rsid w:val="00875CB4"/>
    <w:rsid w:val="008764E7"/>
    <w:rsid w:val="00883B9E"/>
    <w:rsid w:val="00884014"/>
    <w:rsid w:val="00885543"/>
    <w:rsid w:val="00885DDB"/>
    <w:rsid w:val="00891A01"/>
    <w:rsid w:val="008921D3"/>
    <w:rsid w:val="00893454"/>
    <w:rsid w:val="00894CDE"/>
    <w:rsid w:val="00897534"/>
    <w:rsid w:val="008A0249"/>
    <w:rsid w:val="008A24BF"/>
    <w:rsid w:val="008A4BA1"/>
    <w:rsid w:val="008B0C15"/>
    <w:rsid w:val="008B24BB"/>
    <w:rsid w:val="008B4235"/>
    <w:rsid w:val="008B6A34"/>
    <w:rsid w:val="008B6E98"/>
    <w:rsid w:val="008B7BBD"/>
    <w:rsid w:val="008B7DF8"/>
    <w:rsid w:val="008C0ECF"/>
    <w:rsid w:val="008C198A"/>
    <w:rsid w:val="008C597F"/>
    <w:rsid w:val="008C5EEC"/>
    <w:rsid w:val="008C60E9"/>
    <w:rsid w:val="008D73E1"/>
    <w:rsid w:val="008E0A4B"/>
    <w:rsid w:val="008E314F"/>
    <w:rsid w:val="008E4239"/>
    <w:rsid w:val="008E4A88"/>
    <w:rsid w:val="008E4FC9"/>
    <w:rsid w:val="008E715E"/>
    <w:rsid w:val="008F2C5A"/>
    <w:rsid w:val="008F616D"/>
    <w:rsid w:val="008F6413"/>
    <w:rsid w:val="008F68CF"/>
    <w:rsid w:val="008F6DE8"/>
    <w:rsid w:val="008F7D93"/>
    <w:rsid w:val="0090028C"/>
    <w:rsid w:val="009023FF"/>
    <w:rsid w:val="00902528"/>
    <w:rsid w:val="00904C88"/>
    <w:rsid w:val="00904F91"/>
    <w:rsid w:val="009050A8"/>
    <w:rsid w:val="00906173"/>
    <w:rsid w:val="00906356"/>
    <w:rsid w:val="00906895"/>
    <w:rsid w:val="0090773A"/>
    <w:rsid w:val="00907B52"/>
    <w:rsid w:val="00907CA7"/>
    <w:rsid w:val="009100AC"/>
    <w:rsid w:val="009112A9"/>
    <w:rsid w:val="00912016"/>
    <w:rsid w:val="009147F7"/>
    <w:rsid w:val="00922EBD"/>
    <w:rsid w:val="009258DC"/>
    <w:rsid w:val="00927141"/>
    <w:rsid w:val="00930C81"/>
    <w:rsid w:val="00930D32"/>
    <w:rsid w:val="00931377"/>
    <w:rsid w:val="00931702"/>
    <w:rsid w:val="00931937"/>
    <w:rsid w:val="00932EA8"/>
    <w:rsid w:val="00933D69"/>
    <w:rsid w:val="0093488A"/>
    <w:rsid w:val="00934967"/>
    <w:rsid w:val="00934D4B"/>
    <w:rsid w:val="00935866"/>
    <w:rsid w:val="009403DA"/>
    <w:rsid w:val="00944AB4"/>
    <w:rsid w:val="009526FD"/>
    <w:rsid w:val="00952E14"/>
    <w:rsid w:val="00953F9A"/>
    <w:rsid w:val="00954B7C"/>
    <w:rsid w:val="0095748C"/>
    <w:rsid w:val="0096100C"/>
    <w:rsid w:val="0096268B"/>
    <w:rsid w:val="00965EC6"/>
    <w:rsid w:val="00966889"/>
    <w:rsid w:val="00970AC3"/>
    <w:rsid w:val="009743E7"/>
    <w:rsid w:val="00976913"/>
    <w:rsid w:val="009776DE"/>
    <w:rsid w:val="0098134C"/>
    <w:rsid w:val="009819AE"/>
    <w:rsid w:val="009829B0"/>
    <w:rsid w:val="00983072"/>
    <w:rsid w:val="00983910"/>
    <w:rsid w:val="00983A27"/>
    <w:rsid w:val="00984936"/>
    <w:rsid w:val="009928D4"/>
    <w:rsid w:val="00996AC8"/>
    <w:rsid w:val="009A2280"/>
    <w:rsid w:val="009A2C6C"/>
    <w:rsid w:val="009B1D86"/>
    <w:rsid w:val="009B2CB0"/>
    <w:rsid w:val="009B39E0"/>
    <w:rsid w:val="009B48F1"/>
    <w:rsid w:val="009B6CC1"/>
    <w:rsid w:val="009C0567"/>
    <w:rsid w:val="009C0727"/>
    <w:rsid w:val="009C0D13"/>
    <w:rsid w:val="009C0F38"/>
    <w:rsid w:val="009C1AD5"/>
    <w:rsid w:val="009C2D1D"/>
    <w:rsid w:val="009C3890"/>
    <w:rsid w:val="009C40A2"/>
    <w:rsid w:val="009C40E1"/>
    <w:rsid w:val="009C4A6F"/>
    <w:rsid w:val="009C628D"/>
    <w:rsid w:val="009D0348"/>
    <w:rsid w:val="009D1BE4"/>
    <w:rsid w:val="009D2D08"/>
    <w:rsid w:val="009D5DE0"/>
    <w:rsid w:val="009D62B1"/>
    <w:rsid w:val="009D77E8"/>
    <w:rsid w:val="009E0843"/>
    <w:rsid w:val="009E2929"/>
    <w:rsid w:val="009E5870"/>
    <w:rsid w:val="009F370F"/>
    <w:rsid w:val="009F3DD0"/>
    <w:rsid w:val="009F67CE"/>
    <w:rsid w:val="00A0535F"/>
    <w:rsid w:val="00A05D48"/>
    <w:rsid w:val="00A05FD2"/>
    <w:rsid w:val="00A068D6"/>
    <w:rsid w:val="00A126D8"/>
    <w:rsid w:val="00A17573"/>
    <w:rsid w:val="00A24295"/>
    <w:rsid w:val="00A32840"/>
    <w:rsid w:val="00A33FD3"/>
    <w:rsid w:val="00A34818"/>
    <w:rsid w:val="00A35A6B"/>
    <w:rsid w:val="00A426D9"/>
    <w:rsid w:val="00A44EBA"/>
    <w:rsid w:val="00A500BD"/>
    <w:rsid w:val="00A50244"/>
    <w:rsid w:val="00A50E31"/>
    <w:rsid w:val="00A5392F"/>
    <w:rsid w:val="00A53DA9"/>
    <w:rsid w:val="00A55F4E"/>
    <w:rsid w:val="00A57448"/>
    <w:rsid w:val="00A57ACE"/>
    <w:rsid w:val="00A60250"/>
    <w:rsid w:val="00A6074D"/>
    <w:rsid w:val="00A61831"/>
    <w:rsid w:val="00A6446C"/>
    <w:rsid w:val="00A653A6"/>
    <w:rsid w:val="00A65439"/>
    <w:rsid w:val="00A66640"/>
    <w:rsid w:val="00A66F72"/>
    <w:rsid w:val="00A67244"/>
    <w:rsid w:val="00A67CA1"/>
    <w:rsid w:val="00A712A2"/>
    <w:rsid w:val="00A72864"/>
    <w:rsid w:val="00A73A6E"/>
    <w:rsid w:val="00A73DDE"/>
    <w:rsid w:val="00A81045"/>
    <w:rsid w:val="00A81933"/>
    <w:rsid w:val="00A81B15"/>
    <w:rsid w:val="00A84318"/>
    <w:rsid w:val="00A85234"/>
    <w:rsid w:val="00A85DBC"/>
    <w:rsid w:val="00A87366"/>
    <w:rsid w:val="00A878EF"/>
    <w:rsid w:val="00A938E6"/>
    <w:rsid w:val="00A9656B"/>
    <w:rsid w:val="00A96E8B"/>
    <w:rsid w:val="00AA0F2D"/>
    <w:rsid w:val="00AA24C1"/>
    <w:rsid w:val="00AA4AD3"/>
    <w:rsid w:val="00AA4CA6"/>
    <w:rsid w:val="00AA4DD5"/>
    <w:rsid w:val="00AA4E6F"/>
    <w:rsid w:val="00AA5DEE"/>
    <w:rsid w:val="00AB3D61"/>
    <w:rsid w:val="00AB3F85"/>
    <w:rsid w:val="00AB601B"/>
    <w:rsid w:val="00AC062B"/>
    <w:rsid w:val="00AC0B13"/>
    <w:rsid w:val="00AC0B5C"/>
    <w:rsid w:val="00AC0EFF"/>
    <w:rsid w:val="00AC12AF"/>
    <w:rsid w:val="00AC2665"/>
    <w:rsid w:val="00AC2EEB"/>
    <w:rsid w:val="00AC37CE"/>
    <w:rsid w:val="00AC5005"/>
    <w:rsid w:val="00AC654A"/>
    <w:rsid w:val="00AC670F"/>
    <w:rsid w:val="00AC6B3D"/>
    <w:rsid w:val="00AC6DB8"/>
    <w:rsid w:val="00AD0039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AF491B"/>
    <w:rsid w:val="00AF4F26"/>
    <w:rsid w:val="00B01679"/>
    <w:rsid w:val="00B02DE5"/>
    <w:rsid w:val="00B02F68"/>
    <w:rsid w:val="00B03CAE"/>
    <w:rsid w:val="00B05546"/>
    <w:rsid w:val="00B067A5"/>
    <w:rsid w:val="00B06E27"/>
    <w:rsid w:val="00B06FDC"/>
    <w:rsid w:val="00B12421"/>
    <w:rsid w:val="00B12FE2"/>
    <w:rsid w:val="00B15E24"/>
    <w:rsid w:val="00B16291"/>
    <w:rsid w:val="00B17B1B"/>
    <w:rsid w:val="00B221C6"/>
    <w:rsid w:val="00B22E92"/>
    <w:rsid w:val="00B244B6"/>
    <w:rsid w:val="00B260AF"/>
    <w:rsid w:val="00B26F30"/>
    <w:rsid w:val="00B30F2A"/>
    <w:rsid w:val="00B31FB5"/>
    <w:rsid w:val="00B3223D"/>
    <w:rsid w:val="00B34988"/>
    <w:rsid w:val="00B3698F"/>
    <w:rsid w:val="00B406C1"/>
    <w:rsid w:val="00B42372"/>
    <w:rsid w:val="00B42C7A"/>
    <w:rsid w:val="00B44009"/>
    <w:rsid w:val="00B463E3"/>
    <w:rsid w:val="00B47B48"/>
    <w:rsid w:val="00B5192D"/>
    <w:rsid w:val="00B5566F"/>
    <w:rsid w:val="00B557DB"/>
    <w:rsid w:val="00B558AB"/>
    <w:rsid w:val="00B60148"/>
    <w:rsid w:val="00B60991"/>
    <w:rsid w:val="00B62D3B"/>
    <w:rsid w:val="00B64ABD"/>
    <w:rsid w:val="00B6703B"/>
    <w:rsid w:val="00B703DC"/>
    <w:rsid w:val="00B70989"/>
    <w:rsid w:val="00B73149"/>
    <w:rsid w:val="00B7345A"/>
    <w:rsid w:val="00B73543"/>
    <w:rsid w:val="00B739BA"/>
    <w:rsid w:val="00B80274"/>
    <w:rsid w:val="00B8446C"/>
    <w:rsid w:val="00B84970"/>
    <w:rsid w:val="00B87ECE"/>
    <w:rsid w:val="00B925DD"/>
    <w:rsid w:val="00B92FAA"/>
    <w:rsid w:val="00B95A46"/>
    <w:rsid w:val="00B9622D"/>
    <w:rsid w:val="00BA1D66"/>
    <w:rsid w:val="00BA6765"/>
    <w:rsid w:val="00BA799F"/>
    <w:rsid w:val="00BA7D33"/>
    <w:rsid w:val="00BB087F"/>
    <w:rsid w:val="00BB0BDD"/>
    <w:rsid w:val="00BB5FFE"/>
    <w:rsid w:val="00BB6A38"/>
    <w:rsid w:val="00BC40A6"/>
    <w:rsid w:val="00BC4CBB"/>
    <w:rsid w:val="00BC5AE7"/>
    <w:rsid w:val="00BC7FED"/>
    <w:rsid w:val="00BD14EA"/>
    <w:rsid w:val="00BD1A67"/>
    <w:rsid w:val="00BD6762"/>
    <w:rsid w:val="00BD7B79"/>
    <w:rsid w:val="00BE1672"/>
    <w:rsid w:val="00BE2B5A"/>
    <w:rsid w:val="00BE3ACE"/>
    <w:rsid w:val="00BE48B6"/>
    <w:rsid w:val="00BE7095"/>
    <w:rsid w:val="00BE78BD"/>
    <w:rsid w:val="00BF0015"/>
    <w:rsid w:val="00BF01B2"/>
    <w:rsid w:val="00BF03BB"/>
    <w:rsid w:val="00BF28CB"/>
    <w:rsid w:val="00BF3030"/>
    <w:rsid w:val="00BF35CC"/>
    <w:rsid w:val="00BF7F29"/>
    <w:rsid w:val="00BF7F3A"/>
    <w:rsid w:val="00C00164"/>
    <w:rsid w:val="00C03792"/>
    <w:rsid w:val="00C040A1"/>
    <w:rsid w:val="00C04118"/>
    <w:rsid w:val="00C04C16"/>
    <w:rsid w:val="00C0547C"/>
    <w:rsid w:val="00C07A28"/>
    <w:rsid w:val="00C16EAA"/>
    <w:rsid w:val="00C20409"/>
    <w:rsid w:val="00C224B9"/>
    <w:rsid w:val="00C26212"/>
    <w:rsid w:val="00C26EEE"/>
    <w:rsid w:val="00C3198F"/>
    <w:rsid w:val="00C325FB"/>
    <w:rsid w:val="00C329CB"/>
    <w:rsid w:val="00C34F14"/>
    <w:rsid w:val="00C3612F"/>
    <w:rsid w:val="00C36435"/>
    <w:rsid w:val="00C42EA1"/>
    <w:rsid w:val="00C43723"/>
    <w:rsid w:val="00C50891"/>
    <w:rsid w:val="00C51914"/>
    <w:rsid w:val="00C51ECB"/>
    <w:rsid w:val="00C53A1A"/>
    <w:rsid w:val="00C546CF"/>
    <w:rsid w:val="00C56601"/>
    <w:rsid w:val="00C575F0"/>
    <w:rsid w:val="00C57669"/>
    <w:rsid w:val="00C578B3"/>
    <w:rsid w:val="00C70E7D"/>
    <w:rsid w:val="00C73658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907E8"/>
    <w:rsid w:val="00C91E2D"/>
    <w:rsid w:val="00C93060"/>
    <w:rsid w:val="00C94692"/>
    <w:rsid w:val="00C96A24"/>
    <w:rsid w:val="00C97998"/>
    <w:rsid w:val="00C97B91"/>
    <w:rsid w:val="00CA253A"/>
    <w:rsid w:val="00CA3229"/>
    <w:rsid w:val="00CA32E8"/>
    <w:rsid w:val="00CA40DE"/>
    <w:rsid w:val="00CA559C"/>
    <w:rsid w:val="00CA6520"/>
    <w:rsid w:val="00CB1793"/>
    <w:rsid w:val="00CB203F"/>
    <w:rsid w:val="00CB2E29"/>
    <w:rsid w:val="00CB302C"/>
    <w:rsid w:val="00CB3271"/>
    <w:rsid w:val="00CB3746"/>
    <w:rsid w:val="00CB62D1"/>
    <w:rsid w:val="00CB77C1"/>
    <w:rsid w:val="00CC26C6"/>
    <w:rsid w:val="00CC5EE3"/>
    <w:rsid w:val="00CD03C9"/>
    <w:rsid w:val="00CD2A32"/>
    <w:rsid w:val="00CD4DC8"/>
    <w:rsid w:val="00CD6473"/>
    <w:rsid w:val="00CE0A7C"/>
    <w:rsid w:val="00CE0A81"/>
    <w:rsid w:val="00CE0F68"/>
    <w:rsid w:val="00CE2062"/>
    <w:rsid w:val="00CE2B8D"/>
    <w:rsid w:val="00CE5D2F"/>
    <w:rsid w:val="00CE61A3"/>
    <w:rsid w:val="00CE64A9"/>
    <w:rsid w:val="00CE6621"/>
    <w:rsid w:val="00CE6B6C"/>
    <w:rsid w:val="00CE7065"/>
    <w:rsid w:val="00CF1288"/>
    <w:rsid w:val="00CF1369"/>
    <w:rsid w:val="00CF1BA7"/>
    <w:rsid w:val="00CF21D8"/>
    <w:rsid w:val="00CF2CB0"/>
    <w:rsid w:val="00CF3CC6"/>
    <w:rsid w:val="00CF4EC1"/>
    <w:rsid w:val="00CF6D00"/>
    <w:rsid w:val="00CF71D1"/>
    <w:rsid w:val="00D0117C"/>
    <w:rsid w:val="00D04B8B"/>
    <w:rsid w:val="00D058C4"/>
    <w:rsid w:val="00D07CEE"/>
    <w:rsid w:val="00D11454"/>
    <w:rsid w:val="00D11C1F"/>
    <w:rsid w:val="00D12280"/>
    <w:rsid w:val="00D1300C"/>
    <w:rsid w:val="00D130A7"/>
    <w:rsid w:val="00D150DB"/>
    <w:rsid w:val="00D1579D"/>
    <w:rsid w:val="00D17A79"/>
    <w:rsid w:val="00D17F4D"/>
    <w:rsid w:val="00D262B4"/>
    <w:rsid w:val="00D264AA"/>
    <w:rsid w:val="00D30122"/>
    <w:rsid w:val="00D32EE0"/>
    <w:rsid w:val="00D34921"/>
    <w:rsid w:val="00D34A98"/>
    <w:rsid w:val="00D34DA4"/>
    <w:rsid w:val="00D36614"/>
    <w:rsid w:val="00D37086"/>
    <w:rsid w:val="00D37693"/>
    <w:rsid w:val="00D379FA"/>
    <w:rsid w:val="00D40266"/>
    <w:rsid w:val="00D40453"/>
    <w:rsid w:val="00D50D6E"/>
    <w:rsid w:val="00D50DBD"/>
    <w:rsid w:val="00D520E4"/>
    <w:rsid w:val="00D526A5"/>
    <w:rsid w:val="00D53BFB"/>
    <w:rsid w:val="00D5415B"/>
    <w:rsid w:val="00D55AF6"/>
    <w:rsid w:val="00D55F77"/>
    <w:rsid w:val="00D575F4"/>
    <w:rsid w:val="00D57DFA"/>
    <w:rsid w:val="00D57FF1"/>
    <w:rsid w:val="00D60B9E"/>
    <w:rsid w:val="00D651AF"/>
    <w:rsid w:val="00D66315"/>
    <w:rsid w:val="00D70E88"/>
    <w:rsid w:val="00D70F9D"/>
    <w:rsid w:val="00D71D3B"/>
    <w:rsid w:val="00D74331"/>
    <w:rsid w:val="00D75D35"/>
    <w:rsid w:val="00D8004F"/>
    <w:rsid w:val="00D80F86"/>
    <w:rsid w:val="00D839B8"/>
    <w:rsid w:val="00D83AAD"/>
    <w:rsid w:val="00D84411"/>
    <w:rsid w:val="00D85C68"/>
    <w:rsid w:val="00D86058"/>
    <w:rsid w:val="00D87062"/>
    <w:rsid w:val="00D90132"/>
    <w:rsid w:val="00D9135B"/>
    <w:rsid w:val="00D91D89"/>
    <w:rsid w:val="00DA025E"/>
    <w:rsid w:val="00DA518A"/>
    <w:rsid w:val="00DA636F"/>
    <w:rsid w:val="00DA706D"/>
    <w:rsid w:val="00DA75CF"/>
    <w:rsid w:val="00DB0073"/>
    <w:rsid w:val="00DB0BA5"/>
    <w:rsid w:val="00DB3F44"/>
    <w:rsid w:val="00DB4DD4"/>
    <w:rsid w:val="00DB6626"/>
    <w:rsid w:val="00DB6CA1"/>
    <w:rsid w:val="00DB7703"/>
    <w:rsid w:val="00DC39A9"/>
    <w:rsid w:val="00DC53E7"/>
    <w:rsid w:val="00DC6C94"/>
    <w:rsid w:val="00DC756C"/>
    <w:rsid w:val="00DD06E0"/>
    <w:rsid w:val="00DD0C2C"/>
    <w:rsid w:val="00DD0DB3"/>
    <w:rsid w:val="00DD576B"/>
    <w:rsid w:val="00DE22B1"/>
    <w:rsid w:val="00DE283D"/>
    <w:rsid w:val="00DE53C6"/>
    <w:rsid w:val="00DE60C1"/>
    <w:rsid w:val="00DE67FC"/>
    <w:rsid w:val="00DF0815"/>
    <w:rsid w:val="00DF30DF"/>
    <w:rsid w:val="00DF4AA7"/>
    <w:rsid w:val="00DF4AAF"/>
    <w:rsid w:val="00DF7964"/>
    <w:rsid w:val="00E02397"/>
    <w:rsid w:val="00E064D0"/>
    <w:rsid w:val="00E06B0C"/>
    <w:rsid w:val="00E07B9A"/>
    <w:rsid w:val="00E113D6"/>
    <w:rsid w:val="00E15F57"/>
    <w:rsid w:val="00E17C47"/>
    <w:rsid w:val="00E22B3F"/>
    <w:rsid w:val="00E237F4"/>
    <w:rsid w:val="00E238E4"/>
    <w:rsid w:val="00E253B2"/>
    <w:rsid w:val="00E26F58"/>
    <w:rsid w:val="00E27BD3"/>
    <w:rsid w:val="00E304A2"/>
    <w:rsid w:val="00E30FEC"/>
    <w:rsid w:val="00E31CCF"/>
    <w:rsid w:val="00E32A4A"/>
    <w:rsid w:val="00E4069E"/>
    <w:rsid w:val="00E4076B"/>
    <w:rsid w:val="00E414C6"/>
    <w:rsid w:val="00E43552"/>
    <w:rsid w:val="00E45EF3"/>
    <w:rsid w:val="00E47B63"/>
    <w:rsid w:val="00E519C5"/>
    <w:rsid w:val="00E52777"/>
    <w:rsid w:val="00E5329C"/>
    <w:rsid w:val="00E5363C"/>
    <w:rsid w:val="00E54AF8"/>
    <w:rsid w:val="00E55ABC"/>
    <w:rsid w:val="00E57B74"/>
    <w:rsid w:val="00E6150C"/>
    <w:rsid w:val="00E61DFE"/>
    <w:rsid w:val="00E62283"/>
    <w:rsid w:val="00E634BD"/>
    <w:rsid w:val="00E63F05"/>
    <w:rsid w:val="00E65040"/>
    <w:rsid w:val="00E66779"/>
    <w:rsid w:val="00E668EB"/>
    <w:rsid w:val="00E67D45"/>
    <w:rsid w:val="00E70031"/>
    <w:rsid w:val="00E714A5"/>
    <w:rsid w:val="00E73256"/>
    <w:rsid w:val="00E73617"/>
    <w:rsid w:val="00E73D08"/>
    <w:rsid w:val="00E75C57"/>
    <w:rsid w:val="00E80E0E"/>
    <w:rsid w:val="00E8129F"/>
    <w:rsid w:val="00E81E3D"/>
    <w:rsid w:val="00E82032"/>
    <w:rsid w:val="00E845C2"/>
    <w:rsid w:val="00E8629F"/>
    <w:rsid w:val="00E86553"/>
    <w:rsid w:val="00E902E8"/>
    <w:rsid w:val="00E908D1"/>
    <w:rsid w:val="00E909C8"/>
    <w:rsid w:val="00E93AD2"/>
    <w:rsid w:val="00EA1146"/>
    <w:rsid w:val="00EA15C3"/>
    <w:rsid w:val="00EA15EB"/>
    <w:rsid w:val="00EA20D4"/>
    <w:rsid w:val="00EA30E5"/>
    <w:rsid w:val="00EA3C24"/>
    <w:rsid w:val="00EA5C32"/>
    <w:rsid w:val="00EA6691"/>
    <w:rsid w:val="00EA7566"/>
    <w:rsid w:val="00EA7B28"/>
    <w:rsid w:val="00EB2122"/>
    <w:rsid w:val="00EB342C"/>
    <w:rsid w:val="00EB45AC"/>
    <w:rsid w:val="00EB47AD"/>
    <w:rsid w:val="00EB5CED"/>
    <w:rsid w:val="00EB72A2"/>
    <w:rsid w:val="00EC18D8"/>
    <w:rsid w:val="00EC2A82"/>
    <w:rsid w:val="00EC3ADB"/>
    <w:rsid w:val="00EC44C8"/>
    <w:rsid w:val="00EC49ED"/>
    <w:rsid w:val="00EC4B85"/>
    <w:rsid w:val="00EC556A"/>
    <w:rsid w:val="00EC7140"/>
    <w:rsid w:val="00EC722B"/>
    <w:rsid w:val="00ED0555"/>
    <w:rsid w:val="00ED16DD"/>
    <w:rsid w:val="00ED293E"/>
    <w:rsid w:val="00ED2DEB"/>
    <w:rsid w:val="00ED3C93"/>
    <w:rsid w:val="00ED509A"/>
    <w:rsid w:val="00ED5262"/>
    <w:rsid w:val="00ED5D0F"/>
    <w:rsid w:val="00EE11B3"/>
    <w:rsid w:val="00EE2E65"/>
    <w:rsid w:val="00EE3C68"/>
    <w:rsid w:val="00EF2240"/>
    <w:rsid w:val="00EF2D85"/>
    <w:rsid w:val="00EF3BAD"/>
    <w:rsid w:val="00EF3D28"/>
    <w:rsid w:val="00EF4407"/>
    <w:rsid w:val="00EF4968"/>
    <w:rsid w:val="00EF4D9E"/>
    <w:rsid w:val="00EF5449"/>
    <w:rsid w:val="00EF5D37"/>
    <w:rsid w:val="00EF7BA9"/>
    <w:rsid w:val="00EF7F78"/>
    <w:rsid w:val="00F00944"/>
    <w:rsid w:val="00F023A9"/>
    <w:rsid w:val="00F06C54"/>
    <w:rsid w:val="00F072D8"/>
    <w:rsid w:val="00F10825"/>
    <w:rsid w:val="00F10A2D"/>
    <w:rsid w:val="00F12A5F"/>
    <w:rsid w:val="00F142BE"/>
    <w:rsid w:val="00F15C84"/>
    <w:rsid w:val="00F16188"/>
    <w:rsid w:val="00F20B94"/>
    <w:rsid w:val="00F21AA3"/>
    <w:rsid w:val="00F21B36"/>
    <w:rsid w:val="00F21FA0"/>
    <w:rsid w:val="00F22248"/>
    <w:rsid w:val="00F22AF9"/>
    <w:rsid w:val="00F236B2"/>
    <w:rsid w:val="00F260BB"/>
    <w:rsid w:val="00F262D7"/>
    <w:rsid w:val="00F2748F"/>
    <w:rsid w:val="00F27D61"/>
    <w:rsid w:val="00F30B22"/>
    <w:rsid w:val="00F30DEE"/>
    <w:rsid w:val="00F31F73"/>
    <w:rsid w:val="00F3281B"/>
    <w:rsid w:val="00F32DDC"/>
    <w:rsid w:val="00F33C35"/>
    <w:rsid w:val="00F35313"/>
    <w:rsid w:val="00F3578A"/>
    <w:rsid w:val="00F360FF"/>
    <w:rsid w:val="00F43104"/>
    <w:rsid w:val="00F44A61"/>
    <w:rsid w:val="00F4734D"/>
    <w:rsid w:val="00F47599"/>
    <w:rsid w:val="00F47D81"/>
    <w:rsid w:val="00F55467"/>
    <w:rsid w:val="00F56DD6"/>
    <w:rsid w:val="00F63A09"/>
    <w:rsid w:val="00F640C8"/>
    <w:rsid w:val="00F64E51"/>
    <w:rsid w:val="00F66A1B"/>
    <w:rsid w:val="00F70197"/>
    <w:rsid w:val="00F71246"/>
    <w:rsid w:val="00F7146E"/>
    <w:rsid w:val="00F767A7"/>
    <w:rsid w:val="00F76FBE"/>
    <w:rsid w:val="00F81BB6"/>
    <w:rsid w:val="00F835C1"/>
    <w:rsid w:val="00F84CC4"/>
    <w:rsid w:val="00F84DD8"/>
    <w:rsid w:val="00F86875"/>
    <w:rsid w:val="00F86AEB"/>
    <w:rsid w:val="00F8704F"/>
    <w:rsid w:val="00F87B0C"/>
    <w:rsid w:val="00F9384F"/>
    <w:rsid w:val="00FA0423"/>
    <w:rsid w:val="00FA191B"/>
    <w:rsid w:val="00FA2CF7"/>
    <w:rsid w:val="00FA2E18"/>
    <w:rsid w:val="00FA6851"/>
    <w:rsid w:val="00FA76C0"/>
    <w:rsid w:val="00FB0D2D"/>
    <w:rsid w:val="00FB17B8"/>
    <w:rsid w:val="00FB2CCA"/>
    <w:rsid w:val="00FB52C2"/>
    <w:rsid w:val="00FB58D3"/>
    <w:rsid w:val="00FB6375"/>
    <w:rsid w:val="00FC051F"/>
    <w:rsid w:val="00FC542F"/>
    <w:rsid w:val="00FC633F"/>
    <w:rsid w:val="00FC6C4B"/>
    <w:rsid w:val="00FC7090"/>
    <w:rsid w:val="00FC713E"/>
    <w:rsid w:val="00FD2747"/>
    <w:rsid w:val="00FD2C51"/>
    <w:rsid w:val="00FD489E"/>
    <w:rsid w:val="00FD638C"/>
    <w:rsid w:val="00FD650F"/>
    <w:rsid w:val="00FF05AA"/>
    <w:rsid w:val="00FF1AFB"/>
    <w:rsid w:val="00FF2E3D"/>
    <w:rsid w:val="00FF4D6B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183C0E6"/>
  <w15:chartTrackingRefBased/>
  <w15:docId w15:val="{19BD8AE5-80B2-4B70-9B31-52EB3DEE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styleId="aff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5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0450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93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51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74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3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6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3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119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944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986</TotalTime>
  <Pages>3</Pages>
  <Words>511</Words>
  <Characters>2918</Characters>
  <Application>Microsoft Office Word</Application>
  <DocSecurity>0</DocSecurity>
  <Lines>24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3423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Yuichi Kakishima</cp:lastModifiedBy>
  <cp:revision>16</cp:revision>
  <cp:lastPrinted>2017-04-28T05:57:00Z</cp:lastPrinted>
  <dcterms:created xsi:type="dcterms:W3CDTF">2019-11-08T03:10:00Z</dcterms:created>
  <dcterms:modified xsi:type="dcterms:W3CDTF">2020-02-14T11:09:00Z</dcterms:modified>
</cp:coreProperties>
</file>